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CB" w:rsidRPr="006C31D6" w:rsidRDefault="00B60CCB" w:rsidP="00DB2CFC">
      <w:pPr>
        <w:pStyle w:val="ConsPlusNormal"/>
        <w:ind w:left="-142" w:firstLine="142"/>
        <w:jc w:val="both"/>
      </w:pPr>
    </w:p>
    <w:p w:rsidR="00B60CCB" w:rsidRPr="006C31D6" w:rsidRDefault="00B60CCB" w:rsidP="00B60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B60CCB" w:rsidRPr="006C31D6" w:rsidRDefault="00B60CCB" w:rsidP="00B60C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D6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60CCB" w:rsidRPr="006C31D6" w:rsidRDefault="00B60CCB" w:rsidP="00B60C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D6">
        <w:rPr>
          <w:rFonts w:ascii="Times New Roman" w:hAnsi="Times New Roman" w:cs="Times New Roman"/>
          <w:b/>
          <w:sz w:val="24"/>
          <w:szCs w:val="24"/>
        </w:rPr>
        <w:t>о техническом обслуживании внутриквартирного газового</w:t>
      </w:r>
    </w:p>
    <w:p w:rsidR="00B60CCB" w:rsidRPr="006C31D6" w:rsidRDefault="00B60CCB" w:rsidP="00B60C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D6">
        <w:rPr>
          <w:rFonts w:ascii="Times New Roman" w:hAnsi="Times New Roman" w:cs="Times New Roman"/>
          <w:b/>
          <w:sz w:val="24"/>
          <w:szCs w:val="24"/>
        </w:rPr>
        <w:t>оборудования в многоквартирном доме</w:t>
      </w:r>
    </w:p>
    <w:p w:rsidR="00D86B21" w:rsidRPr="006C31D6" w:rsidRDefault="00D86B21" w:rsidP="00B60C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48" w:rsidRPr="006C31D6" w:rsidRDefault="00F43E48" w:rsidP="00F43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_________________                       </w:t>
      </w:r>
      <w:r w:rsidRPr="006C31D6">
        <w:rPr>
          <w:rFonts w:ascii="Times New Roman" w:hAnsi="Times New Roman" w:cs="Times New Roman"/>
          <w:sz w:val="24"/>
          <w:szCs w:val="24"/>
        </w:rPr>
        <w:tab/>
      </w:r>
      <w:r w:rsidRPr="006C31D6">
        <w:rPr>
          <w:rFonts w:ascii="Times New Roman" w:hAnsi="Times New Roman" w:cs="Times New Roman"/>
          <w:sz w:val="24"/>
          <w:szCs w:val="24"/>
        </w:rPr>
        <w:tab/>
      </w:r>
      <w:r w:rsidRPr="006C31D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86B21" w:rsidRPr="006C31D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C31D6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F43E48" w:rsidRPr="006C31D6" w:rsidRDefault="00F43E48" w:rsidP="00F43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     (место заключения)                                                                                                        </w:t>
      </w:r>
    </w:p>
    <w:p w:rsidR="00F43E48" w:rsidRPr="006C31D6" w:rsidRDefault="00F43E48" w:rsidP="00F43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3E48" w:rsidRPr="006C31D6" w:rsidRDefault="00F43E48" w:rsidP="00F43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ab/>
        <w:t>Филиал АО «Газпром газораспределение Киров» в г. ____________________, именуемое в дальнейшем Исполнитель, в лице ____________________________</w:t>
      </w:r>
    </w:p>
    <w:p w:rsidR="00F43E48" w:rsidRPr="006C31D6" w:rsidRDefault="00F43E48" w:rsidP="00F43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____________________________________с одной стороны, и</w:t>
      </w:r>
    </w:p>
    <w:p w:rsidR="00F43E48" w:rsidRPr="006C31D6" w:rsidRDefault="00F43E48" w:rsidP="00F43E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____________________________именуемый в дальнейшем Заказчик, </w:t>
      </w:r>
      <w:r w:rsidR="009A69F6" w:rsidRPr="006C31D6">
        <w:rPr>
          <w:rFonts w:ascii="Times New Roman" w:hAnsi="Times New Roman" w:cs="Times New Roman"/>
          <w:sz w:val="24"/>
          <w:szCs w:val="24"/>
        </w:rPr>
        <w:t>действующий</w:t>
      </w:r>
      <w:r w:rsidRPr="006C31D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 с другой стороны, вместе именуемые сторонами, заключили настоящий Договор о нижеследующем.</w:t>
      </w:r>
    </w:p>
    <w:p w:rsidR="00B60CCB" w:rsidRPr="006C31D6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C31D6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31D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_________________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173">
        <w:r w:rsidRPr="006C31D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оборудования, входящего в состав внутриквартирного газового оборудования, приведен в </w:t>
      </w:r>
      <w:r w:rsidR="00DB2CFC" w:rsidRPr="006C31D6">
        <w:rPr>
          <w:rFonts w:ascii="Times New Roman" w:hAnsi="Times New Roman" w:cs="Times New Roman"/>
          <w:sz w:val="24"/>
          <w:szCs w:val="24"/>
        </w:rPr>
        <w:t>П</w:t>
      </w:r>
      <w:r w:rsidRPr="006C31D6">
        <w:rPr>
          <w:rFonts w:ascii="Times New Roman" w:hAnsi="Times New Roman" w:cs="Times New Roman"/>
          <w:sz w:val="24"/>
          <w:szCs w:val="24"/>
        </w:rPr>
        <w:t>риложении</w:t>
      </w:r>
      <w:r w:rsidR="00DB2CFC" w:rsidRPr="006C31D6">
        <w:rPr>
          <w:rFonts w:ascii="Times New Roman" w:hAnsi="Times New Roman" w:cs="Times New Roman"/>
          <w:sz w:val="24"/>
          <w:szCs w:val="24"/>
        </w:rPr>
        <w:t xml:space="preserve"> №</w:t>
      </w:r>
      <w:r w:rsidRPr="006C31D6">
        <w:rPr>
          <w:rFonts w:ascii="Times New Roman" w:hAnsi="Times New Roman" w:cs="Times New Roman"/>
          <w:sz w:val="24"/>
          <w:szCs w:val="24"/>
        </w:rPr>
        <w:t xml:space="preserve"> 1 к настоящему Договору.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244">
        <w:r w:rsidRPr="006C31D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6">
        <w:r w:rsidRPr="006C31D6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</w:t>
      </w:r>
      <w:r w:rsidR="00DB2CFC" w:rsidRPr="006C31D6">
        <w:rPr>
          <w:rFonts w:ascii="Times New Roman" w:hAnsi="Times New Roman" w:cs="Times New Roman"/>
          <w:sz w:val="24"/>
          <w:szCs w:val="24"/>
        </w:rPr>
        <w:t>№</w:t>
      </w:r>
      <w:r w:rsidRPr="006C31D6">
        <w:rPr>
          <w:rFonts w:ascii="Times New Roman" w:hAnsi="Times New Roman" w:cs="Times New Roman"/>
          <w:sz w:val="24"/>
          <w:szCs w:val="24"/>
        </w:rPr>
        <w:t xml:space="preserve"> 410 (далее - Правила пользования газом), приведен в </w:t>
      </w:r>
      <w:r w:rsidR="00DB2CFC" w:rsidRPr="006C31D6">
        <w:rPr>
          <w:rFonts w:ascii="Times New Roman" w:hAnsi="Times New Roman" w:cs="Times New Roman"/>
          <w:sz w:val="24"/>
          <w:szCs w:val="24"/>
        </w:rPr>
        <w:t>П</w:t>
      </w:r>
      <w:r w:rsidRPr="006C31D6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DB2CFC" w:rsidRPr="006C31D6">
        <w:rPr>
          <w:rFonts w:ascii="Times New Roman" w:hAnsi="Times New Roman" w:cs="Times New Roman"/>
          <w:sz w:val="24"/>
          <w:szCs w:val="24"/>
        </w:rPr>
        <w:t>№</w:t>
      </w:r>
      <w:r w:rsidRPr="006C31D6">
        <w:rPr>
          <w:rFonts w:ascii="Times New Roman" w:hAnsi="Times New Roman" w:cs="Times New Roman"/>
          <w:sz w:val="24"/>
          <w:szCs w:val="24"/>
        </w:rPr>
        <w:t xml:space="preserve"> 2 к настоящему Договору (далее - Перечень выполняемых работ (оказываемых услуг).</w:t>
      </w:r>
    </w:p>
    <w:p w:rsidR="00B60CCB" w:rsidRPr="006C31D6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C31D6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31D6">
        <w:rPr>
          <w:rFonts w:ascii="Times New Roman" w:hAnsi="Times New Roman" w:cs="Times New Roman"/>
          <w:b/>
          <w:sz w:val="24"/>
          <w:szCs w:val="24"/>
        </w:rPr>
        <w:t>II. Права и обязанности Сторон. Исполнение Договора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4. Исполнитель обязан:</w:t>
      </w:r>
    </w:p>
    <w:p w:rsidR="00B60CCB" w:rsidRPr="006C31D6" w:rsidRDefault="00D86B21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4.1. </w:t>
      </w:r>
      <w:r w:rsidR="00B60CCB" w:rsidRPr="006C31D6">
        <w:rPr>
          <w:rFonts w:ascii="Times New Roman" w:hAnsi="Times New Roman" w:cs="Times New Roman"/>
          <w:sz w:val="24"/>
          <w:szCs w:val="24"/>
        </w:rPr>
        <w:t xml:space="preserve">Осуществлять техническое обслуживание ВКГО в соответствии с </w:t>
      </w:r>
      <w:hyperlink r:id="rId7">
        <w:r w:rsidR="00B60CCB" w:rsidRPr="006C31D6">
          <w:rPr>
            <w:rFonts w:ascii="Times New Roman" w:hAnsi="Times New Roman" w:cs="Times New Roman"/>
            <w:sz w:val="24"/>
            <w:szCs w:val="24"/>
          </w:rPr>
          <w:t>пунктом</w:t>
        </w:r>
        <w:r w:rsidR="00DB2CFC" w:rsidRPr="006C31D6">
          <w:rPr>
            <w:rFonts w:ascii="Times New Roman" w:hAnsi="Times New Roman" w:cs="Times New Roman"/>
            <w:sz w:val="24"/>
            <w:szCs w:val="24"/>
          </w:rPr>
          <w:t> </w:t>
        </w:r>
        <w:r w:rsidR="00B60CCB" w:rsidRPr="006C31D6">
          <w:rPr>
            <w:rFonts w:ascii="Times New Roman" w:hAnsi="Times New Roman" w:cs="Times New Roman"/>
            <w:sz w:val="24"/>
            <w:szCs w:val="24"/>
          </w:rPr>
          <w:t>43</w:t>
        </w:r>
      </w:hyperlink>
      <w:r w:rsidR="00B60CCB" w:rsidRPr="006C31D6">
        <w:rPr>
          <w:rFonts w:ascii="Times New Roman" w:hAnsi="Times New Roman" w:cs="Times New Roman"/>
          <w:sz w:val="24"/>
          <w:szCs w:val="24"/>
        </w:rPr>
        <w:t xml:space="preserve"> Правил пользования газом, </w:t>
      </w:r>
      <w:hyperlink w:anchor="P244">
        <w:r w:rsidR="00B60CCB" w:rsidRPr="006C31D6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B60CCB" w:rsidRPr="006C31D6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услуг);</w:t>
      </w:r>
    </w:p>
    <w:p w:rsidR="001C665A" w:rsidRPr="006C31D6" w:rsidRDefault="00D86B21" w:rsidP="001C6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4.2. </w:t>
      </w:r>
      <w:r w:rsidR="00B60CCB" w:rsidRPr="006C31D6">
        <w:rPr>
          <w:rFonts w:ascii="Times New Roman" w:hAnsi="Times New Roman" w:cs="Times New Roman"/>
          <w:sz w:val="24"/>
          <w:szCs w:val="24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D86B21" w:rsidRPr="006C31D6" w:rsidRDefault="0059693B" w:rsidP="00D86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4.3</w:t>
      </w:r>
      <w:r w:rsidR="001C665A" w:rsidRPr="006C31D6">
        <w:rPr>
          <w:rFonts w:ascii="Times New Roman" w:hAnsi="Times New Roman" w:cs="Times New Roman"/>
          <w:sz w:val="24"/>
          <w:szCs w:val="24"/>
        </w:rPr>
        <w:t>.  </w:t>
      </w:r>
      <w:r w:rsidR="00D86B21" w:rsidRPr="006C31D6">
        <w:rPr>
          <w:rFonts w:ascii="Times New Roman" w:hAnsi="Times New Roman" w:cs="Times New Roman"/>
          <w:sz w:val="24"/>
          <w:szCs w:val="24"/>
        </w:rPr>
        <w:t>Уведомлять Заказчика о конкретных дате и времени проведения работ (оказания услуг) в следующем порядке:</w:t>
      </w:r>
    </w:p>
    <w:p w:rsidR="0051127C" w:rsidRPr="006C31D6" w:rsidRDefault="0051127C" w:rsidP="005112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31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работ по техническому обслуживанию ВДГО в МКД осуществляется в сроки и с периодичностью, предусмотренных Приложением № 2 к настоящему договору.</w:t>
      </w:r>
    </w:p>
    <w:p w:rsidR="00D86B21" w:rsidRPr="006C31D6" w:rsidRDefault="00D86B21" w:rsidP="00D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Дата и время выполнения работ в конкретном МКД планируются исполнителем в графике, информация о котором размещена на официальном сайте Исполнителя gpgrkirov.ru, а также путем размещения объявлений в непосредственной близости от МКД информационных стендах, </w:t>
      </w:r>
      <w:r w:rsidR="00C06C26" w:rsidRPr="006C31D6">
        <w:rPr>
          <w:rFonts w:ascii="Times New Roman" w:hAnsi="Times New Roman" w:cs="Times New Roman"/>
          <w:sz w:val="24"/>
          <w:szCs w:val="24"/>
        </w:rPr>
        <w:t xml:space="preserve">путем направления уведомлений на электронную почту Заказчика, </w:t>
      </w:r>
      <w:r w:rsidRPr="006C31D6">
        <w:rPr>
          <w:rFonts w:ascii="Times New Roman" w:hAnsi="Times New Roman" w:cs="Times New Roman"/>
          <w:sz w:val="24"/>
          <w:szCs w:val="24"/>
        </w:rPr>
        <w:t>согласно п.</w:t>
      </w:r>
      <w:r w:rsidR="00DB2CFC" w:rsidRPr="006C31D6">
        <w:rPr>
          <w:rFonts w:ascii="Times New Roman" w:hAnsi="Times New Roman" w:cs="Times New Roman"/>
          <w:sz w:val="24"/>
          <w:szCs w:val="24"/>
        </w:rPr>
        <w:t> </w:t>
      </w:r>
      <w:r w:rsidRPr="006C31D6">
        <w:rPr>
          <w:rFonts w:ascii="Times New Roman" w:hAnsi="Times New Roman" w:cs="Times New Roman"/>
          <w:sz w:val="24"/>
          <w:szCs w:val="24"/>
        </w:rPr>
        <w:t>46 Правил пользования газом.</w:t>
      </w:r>
    </w:p>
    <w:p w:rsidR="001C665A" w:rsidRPr="006C31D6" w:rsidRDefault="00D86B21" w:rsidP="00C62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При отсутствии доступа в жилые помещения для проведения работ (оказания услуг) дальнейший допуск осуществляется Исполнителем в порядке, согласно </w:t>
      </w:r>
      <w:proofErr w:type="spellStart"/>
      <w:r w:rsidRPr="006C31D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C31D6">
        <w:rPr>
          <w:rFonts w:ascii="Times New Roman" w:hAnsi="Times New Roman" w:cs="Times New Roman"/>
          <w:sz w:val="24"/>
          <w:szCs w:val="24"/>
        </w:rPr>
        <w:t>. 48-</w:t>
      </w:r>
      <w:hyperlink r:id="rId8" w:history="1">
        <w:r w:rsidRPr="006C31D6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Правил пользования газом любым доступным способом </w:t>
      </w:r>
      <w:r w:rsidR="00C62584" w:rsidRPr="006C31D6">
        <w:rPr>
          <w:rFonts w:ascii="Times New Roman" w:hAnsi="Times New Roman" w:cs="Times New Roman"/>
          <w:sz w:val="24"/>
          <w:szCs w:val="24"/>
        </w:rPr>
        <w:t xml:space="preserve">с использованием всех средств связи, включая, но не ограничиваясь: почтовая </w:t>
      </w:r>
      <w:r w:rsidR="00C62584" w:rsidRPr="006C31D6">
        <w:rPr>
          <w:rFonts w:ascii="Times New Roman" w:hAnsi="Times New Roman" w:cs="Times New Roman"/>
          <w:sz w:val="24"/>
          <w:szCs w:val="24"/>
        </w:rPr>
        <w:lastRenderedPageBreak/>
        <w:t>рассылка, СМС-рассылка, телефонной связи (телефонограмма), голосовая рассылка, рассылка электронных писем. не позднее чем за 20 дней до проведения работ (оказания услуг).</w:t>
      </w:r>
    </w:p>
    <w:p w:rsidR="00B60CCB" w:rsidRPr="006C31D6" w:rsidRDefault="00B60CCB" w:rsidP="001C6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5. Исполнитель вправе: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5.1. Требовать от Заказчика исполнения условий настоящего Договора и </w:t>
      </w:r>
      <w:hyperlink r:id="rId9">
        <w:r w:rsidRPr="006C31D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0">
        <w:proofErr w:type="spellStart"/>
        <w:r w:rsidR="00C62584" w:rsidRPr="006C31D6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="00C62584" w:rsidRPr="006C31D6">
          <w:rPr>
            <w:rFonts w:ascii="Times New Roman" w:hAnsi="Times New Roman" w:cs="Times New Roman"/>
            <w:sz w:val="24"/>
            <w:szCs w:val="24"/>
          </w:rPr>
          <w:t>.</w:t>
        </w:r>
        <w:r w:rsidRPr="006C31D6">
          <w:rPr>
            <w:rFonts w:ascii="Times New Roman" w:hAnsi="Times New Roman" w:cs="Times New Roman"/>
            <w:sz w:val="24"/>
            <w:szCs w:val="24"/>
          </w:rPr>
          <w:t xml:space="preserve"> 48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>
        <w:r w:rsidRPr="006C31D6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Правил пользования газом;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6. Заказчик обязан: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149">
        <w:r w:rsidR="00C62584" w:rsidRPr="006C31D6">
          <w:rPr>
            <w:rFonts w:ascii="Times New Roman" w:hAnsi="Times New Roman" w:cs="Times New Roman"/>
            <w:sz w:val="24"/>
            <w:szCs w:val="24"/>
          </w:rPr>
          <w:t>п.</w:t>
        </w:r>
        <w:r w:rsidRPr="006C31D6">
          <w:rPr>
            <w:rFonts w:ascii="Times New Roman" w:hAnsi="Times New Roman" w:cs="Times New Roman"/>
            <w:sz w:val="24"/>
            <w:szCs w:val="24"/>
          </w:rPr>
          <w:t xml:space="preserve"> 25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2">
        <w:r w:rsidRPr="006C31D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6.6. Соблюдать требования </w:t>
      </w:r>
      <w:hyperlink r:id="rId13">
        <w:r w:rsidRPr="006C31D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672633" w:rsidRPr="006C31D6" w:rsidRDefault="00B60CCB" w:rsidP="0067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6.7. Соблюдать Инструкцию </w:t>
      </w:r>
      <w:r w:rsidR="00672633" w:rsidRPr="006C31D6">
        <w:rPr>
          <w:rFonts w:ascii="Times New Roman" w:hAnsi="Times New Roman" w:cs="Times New Roman"/>
          <w:sz w:val="24"/>
          <w:szCs w:val="24"/>
        </w:rPr>
        <w:t>по безопасному использованию газа при удовлетворении коммунально-бытовых нужд, утвержденную приказом Минстроя России от 05.12. 2017 г. № 1614/пр.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7. Заказчик вправе: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7.</w:t>
      </w:r>
      <w:r w:rsidR="00672633" w:rsidRPr="006C31D6">
        <w:rPr>
          <w:rFonts w:ascii="Times New Roman" w:hAnsi="Times New Roman" w:cs="Times New Roman"/>
          <w:sz w:val="24"/>
          <w:szCs w:val="24"/>
        </w:rPr>
        <w:t>1. </w:t>
      </w:r>
      <w:r w:rsidRPr="006C31D6">
        <w:rPr>
          <w:rFonts w:ascii="Times New Roman" w:hAnsi="Times New Roman" w:cs="Times New Roman"/>
          <w:sz w:val="24"/>
          <w:szCs w:val="24"/>
        </w:rPr>
        <w:t xml:space="preserve">Требовать выполнения работ (оказания услуг) в соответствии с настоящим Договором, </w:t>
      </w:r>
      <w:hyperlink r:id="rId14">
        <w:r w:rsidRPr="006C31D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пользования газом и иными нормативными правовыми актами;</w:t>
      </w:r>
    </w:p>
    <w:p w:rsidR="00B60CCB" w:rsidRPr="006C31D6" w:rsidRDefault="00672633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7.2. </w:t>
      </w:r>
      <w:r w:rsidR="00B60CCB" w:rsidRPr="006C31D6">
        <w:rPr>
          <w:rFonts w:ascii="Times New Roman" w:hAnsi="Times New Roman" w:cs="Times New Roman"/>
          <w:sz w:val="24"/>
          <w:szCs w:val="24"/>
        </w:rPr>
        <w:t>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B60CCB" w:rsidRPr="006C31D6" w:rsidRDefault="00672633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7.3. </w:t>
      </w:r>
      <w:r w:rsidR="00B60CCB" w:rsidRPr="006C31D6">
        <w:rPr>
          <w:rFonts w:ascii="Times New Roman" w:hAnsi="Times New Roman" w:cs="Times New Roman"/>
          <w:sz w:val="24"/>
          <w:szCs w:val="24"/>
        </w:rPr>
        <w:t>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5">
        <w:r w:rsidR="00672633" w:rsidRPr="006C31D6">
          <w:rPr>
            <w:rFonts w:ascii="Times New Roman" w:hAnsi="Times New Roman" w:cs="Times New Roman"/>
            <w:sz w:val="24"/>
            <w:szCs w:val="24"/>
          </w:rPr>
          <w:t>ст.</w:t>
        </w:r>
        <w:r w:rsidR="00DB2CFC" w:rsidRPr="006C31D6">
          <w:rPr>
            <w:rFonts w:ascii="Times New Roman" w:hAnsi="Times New Roman" w:cs="Times New Roman"/>
            <w:sz w:val="24"/>
            <w:szCs w:val="24"/>
          </w:rPr>
          <w:t> </w:t>
        </w:r>
        <w:r w:rsidRPr="006C31D6">
          <w:rPr>
            <w:rFonts w:ascii="Times New Roman" w:hAnsi="Times New Roman" w:cs="Times New Roman"/>
            <w:sz w:val="24"/>
            <w:szCs w:val="24"/>
          </w:rPr>
          <w:t>715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:rsidR="00B60CCB" w:rsidRPr="006C31D6" w:rsidRDefault="00672633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7.5. </w:t>
      </w:r>
      <w:r w:rsidR="00B60CCB" w:rsidRPr="006C31D6">
        <w:rPr>
          <w:rFonts w:ascii="Times New Roman" w:hAnsi="Times New Roman" w:cs="Times New Roman"/>
          <w:sz w:val="24"/>
          <w:szCs w:val="24"/>
        </w:rPr>
        <w:t>Требовать возмещения ущерба, причиненного в результате действий (бездействия) Исполнителя;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6">
        <w:r w:rsidRPr="006C31D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7">
        <w:r w:rsidRPr="006C31D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пользования газом, настоящим Договором.</w:t>
      </w:r>
    </w:p>
    <w:p w:rsidR="00B60CCB" w:rsidRPr="006C31D6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C31D6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31D6">
        <w:rPr>
          <w:rFonts w:ascii="Times New Roman" w:hAnsi="Times New Roman" w:cs="Times New Roman"/>
          <w:b/>
          <w:sz w:val="24"/>
          <w:szCs w:val="24"/>
        </w:rPr>
        <w:t>III. Порядок сдачи-приемки выполненных работ</w:t>
      </w:r>
    </w:p>
    <w:p w:rsidR="00B60CCB" w:rsidRPr="006C31D6" w:rsidRDefault="00B60CCB" w:rsidP="00B60C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D6">
        <w:rPr>
          <w:rFonts w:ascii="Times New Roman" w:hAnsi="Times New Roman" w:cs="Times New Roman"/>
          <w:b/>
          <w:sz w:val="24"/>
          <w:szCs w:val="24"/>
        </w:rPr>
        <w:t>(оказанных услуг)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</w:t>
      </w:r>
      <w:r w:rsidR="007F3189" w:rsidRPr="006C31D6">
        <w:rPr>
          <w:rFonts w:ascii="Times New Roman" w:hAnsi="Times New Roman" w:cs="Times New Roman"/>
          <w:sz w:val="24"/>
          <w:szCs w:val="24"/>
        </w:rPr>
        <w:t>–</w:t>
      </w:r>
      <w:r w:rsidRPr="006C31D6">
        <w:rPr>
          <w:rFonts w:ascii="Times New Roman" w:hAnsi="Times New Roman" w:cs="Times New Roman"/>
          <w:sz w:val="24"/>
          <w:szCs w:val="24"/>
        </w:rPr>
        <w:t xml:space="preserve"> акт</w:t>
      </w:r>
      <w:r w:rsidR="007F3189" w:rsidRPr="006C31D6">
        <w:rPr>
          <w:rFonts w:ascii="Times New Roman" w:hAnsi="Times New Roman" w:cs="Times New Roman"/>
          <w:sz w:val="24"/>
          <w:szCs w:val="24"/>
        </w:rPr>
        <w:t>, Приложение № 3</w:t>
      </w:r>
      <w:r w:rsidRPr="006C31D6">
        <w:rPr>
          <w:rFonts w:ascii="Times New Roman" w:hAnsi="Times New Roman" w:cs="Times New Roman"/>
          <w:sz w:val="24"/>
          <w:szCs w:val="24"/>
        </w:rPr>
        <w:t xml:space="preserve">), содержащим информацию, предусмотренную </w:t>
      </w:r>
      <w:hyperlink r:id="rId18">
        <w:r w:rsidRPr="006C31D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</w:t>
      </w:r>
      <w:r w:rsidRPr="006C31D6">
        <w:rPr>
          <w:rFonts w:ascii="Times New Roman" w:hAnsi="Times New Roman" w:cs="Times New Roman"/>
          <w:sz w:val="24"/>
          <w:szCs w:val="24"/>
        </w:rPr>
        <w:lastRenderedPageBreak/>
        <w:t>Заказчиком.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B60CCB" w:rsidRPr="006C31D6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C31D6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31D6">
        <w:rPr>
          <w:rFonts w:ascii="Times New Roman" w:hAnsi="Times New Roman" w:cs="Times New Roman"/>
          <w:b/>
          <w:sz w:val="24"/>
          <w:szCs w:val="24"/>
        </w:rPr>
        <w:t>IV. Цена Договора и порядок расчетов</w:t>
      </w:r>
    </w:p>
    <w:p w:rsidR="00672633" w:rsidRPr="006C31D6" w:rsidRDefault="00B60CCB" w:rsidP="0067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</w:t>
      </w:r>
      <w:r w:rsidR="00672633" w:rsidRPr="006C31D6">
        <w:rPr>
          <w:rFonts w:ascii="Times New Roman" w:hAnsi="Times New Roman" w:cs="Times New Roman"/>
          <w:sz w:val="24"/>
          <w:szCs w:val="24"/>
        </w:rPr>
        <w:t>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B60CCB" w:rsidRPr="006C31D6" w:rsidRDefault="00DF5B6F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11. </w:t>
      </w:r>
      <w:r w:rsidR="00B60CCB" w:rsidRPr="006C31D6">
        <w:rPr>
          <w:rFonts w:ascii="Times New Roman" w:hAnsi="Times New Roman" w:cs="Times New Roman"/>
          <w:sz w:val="24"/>
          <w:szCs w:val="24"/>
        </w:rPr>
        <w:t xml:space="preserve">Стоимость работ (услуг) по техническому обслуживанию ВКГО указана в </w:t>
      </w:r>
      <w:r w:rsidR="00DB2CFC" w:rsidRPr="006C31D6">
        <w:rPr>
          <w:rFonts w:ascii="Times New Roman" w:hAnsi="Times New Roman" w:cs="Times New Roman"/>
          <w:sz w:val="24"/>
          <w:szCs w:val="24"/>
        </w:rPr>
        <w:t>П</w:t>
      </w:r>
      <w:hyperlink w:anchor="P244">
        <w:r w:rsidR="00672633" w:rsidRPr="006C31D6">
          <w:rPr>
            <w:rFonts w:ascii="Times New Roman" w:hAnsi="Times New Roman" w:cs="Times New Roman"/>
            <w:sz w:val="24"/>
            <w:szCs w:val="24"/>
          </w:rPr>
          <w:t>риложении №</w:t>
        </w:r>
        <w:r w:rsidR="00B60CCB" w:rsidRPr="006C31D6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B60CCB" w:rsidRPr="006C31D6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672633" w:rsidRPr="006C31D6" w:rsidRDefault="00B60CCB" w:rsidP="00672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Стоимость работ (услуг) по техническому обслуживанию ВКГО в год на дату заключения настоящего Договора составляет _____ руб. (_____ рублей __ копеек), в </w:t>
      </w:r>
      <w:proofErr w:type="spellStart"/>
      <w:r w:rsidRPr="006C31D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C31D6">
        <w:rPr>
          <w:rFonts w:ascii="Times New Roman" w:hAnsi="Times New Roman" w:cs="Times New Roman"/>
          <w:sz w:val="24"/>
          <w:szCs w:val="24"/>
        </w:rPr>
        <w:t>. НДС ___% - _____ руб. (_____ рублей __ копеек).</w:t>
      </w:r>
    </w:p>
    <w:p w:rsidR="00B60CCB" w:rsidRPr="006C31D6" w:rsidRDefault="00B60CCB" w:rsidP="00672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12. Оплата работ (услуг) по техническом</w:t>
      </w:r>
      <w:r w:rsidR="00672633" w:rsidRPr="006C31D6">
        <w:rPr>
          <w:rFonts w:ascii="Times New Roman" w:hAnsi="Times New Roman" w:cs="Times New Roman"/>
          <w:sz w:val="24"/>
          <w:szCs w:val="24"/>
        </w:rPr>
        <w:t>у обслуживанию ВКГО производится Заказчиком на основании квитанции в срок до 25 числа месяца, следующего за месяцем проведения работ (оказания услуг), либо путем вручения наличных денежных средств представителю Исполнителя. В случае оплаты наличными денежными средствами представитель Исполнителя выдает Заказчику кассовый чек.</w:t>
      </w:r>
    </w:p>
    <w:p w:rsidR="00B60CCB" w:rsidRPr="006C31D6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C31D6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31D6">
        <w:rPr>
          <w:rFonts w:ascii="Times New Roman" w:hAnsi="Times New Roman" w:cs="Times New Roman"/>
          <w:b/>
          <w:sz w:val="24"/>
          <w:szCs w:val="24"/>
        </w:rPr>
        <w:t>V. Срок действия Договора. Порядок изменения</w:t>
      </w:r>
    </w:p>
    <w:p w:rsidR="00B60CCB" w:rsidRPr="006C31D6" w:rsidRDefault="00B60CCB" w:rsidP="00B60C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D6">
        <w:rPr>
          <w:rFonts w:ascii="Times New Roman" w:hAnsi="Times New Roman" w:cs="Times New Roman"/>
          <w:b/>
          <w:sz w:val="24"/>
          <w:szCs w:val="24"/>
        </w:rPr>
        <w:t>и расторжения Договора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13. Настоящий Договор вступает в силу со дня его подписания сторонами в порядке, предусмотренном </w:t>
      </w:r>
      <w:hyperlink r:id="rId19">
        <w:r w:rsidRPr="006C31D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пользования газом,</w:t>
      </w:r>
      <w:r w:rsidR="0033271E" w:rsidRPr="006C31D6">
        <w:rPr>
          <w:rFonts w:ascii="Times New Roman" w:hAnsi="Times New Roman" w:cs="Times New Roman"/>
          <w:sz w:val="24"/>
          <w:szCs w:val="24"/>
        </w:rPr>
        <w:t xml:space="preserve"> и действует в течение трех лет.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B60CCB" w:rsidRPr="006C31D6" w:rsidRDefault="0033271E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14. </w:t>
      </w:r>
      <w:r w:rsidR="00B60CCB" w:rsidRPr="006C31D6">
        <w:rPr>
          <w:rFonts w:ascii="Times New Roman" w:hAnsi="Times New Roman" w:cs="Times New Roman"/>
          <w:sz w:val="24"/>
          <w:szCs w:val="24"/>
        </w:rPr>
        <w:t>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4"/>
      <w:bookmarkEnd w:id="0"/>
      <w:r w:rsidRPr="006C31D6">
        <w:rPr>
          <w:rFonts w:ascii="Times New Roman" w:hAnsi="Times New Roman" w:cs="Times New Roman"/>
          <w:sz w:val="24"/>
          <w:szCs w:val="24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0">
        <w:r w:rsidRPr="006C31D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</w:t>
      </w:r>
      <w:r w:rsidR="0033271E" w:rsidRPr="006C31D6">
        <w:rPr>
          <w:rFonts w:ascii="Times New Roman" w:hAnsi="Times New Roman" w:cs="Times New Roman"/>
          <w:sz w:val="24"/>
          <w:szCs w:val="24"/>
        </w:rPr>
        <w:t>ства Российской Федерации от 21.07.2008 г. №</w:t>
      </w:r>
      <w:r w:rsidRPr="006C31D6">
        <w:rPr>
          <w:rFonts w:ascii="Times New Roman" w:hAnsi="Times New Roman" w:cs="Times New Roman"/>
          <w:sz w:val="24"/>
          <w:szCs w:val="24"/>
        </w:rPr>
        <w:t xml:space="preserve"> 549.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5"/>
      <w:bookmarkEnd w:id="1"/>
      <w:r w:rsidRPr="006C31D6">
        <w:rPr>
          <w:rFonts w:ascii="Times New Roman" w:hAnsi="Times New Roman" w:cs="Times New Roman"/>
          <w:sz w:val="24"/>
          <w:szCs w:val="24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1">
        <w:r w:rsidRPr="006C31D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18. День расторжения настоящего Договора по основаниям, предусмотренным </w:t>
      </w:r>
      <w:hyperlink w:anchor="P104">
        <w:proofErr w:type="spellStart"/>
        <w:r w:rsidR="0033271E" w:rsidRPr="006C31D6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="0033271E" w:rsidRPr="006C31D6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Pr="006C31D6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5">
        <w:r w:rsidRPr="006C31D6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настоящего Договора, определяется в соответствии с </w:t>
      </w:r>
      <w:hyperlink r:id="rId22">
        <w:r w:rsidR="0033271E" w:rsidRPr="006C31D6">
          <w:rPr>
            <w:rFonts w:ascii="Times New Roman" w:hAnsi="Times New Roman" w:cs="Times New Roman"/>
            <w:sz w:val="24"/>
            <w:szCs w:val="24"/>
          </w:rPr>
          <w:t>п.</w:t>
        </w:r>
        <w:r w:rsidRPr="006C31D6">
          <w:rPr>
            <w:rFonts w:ascii="Times New Roman" w:hAnsi="Times New Roman" w:cs="Times New Roman"/>
            <w:sz w:val="24"/>
            <w:szCs w:val="24"/>
          </w:rPr>
          <w:t xml:space="preserve"> 62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:rsidR="00B60CCB" w:rsidRPr="006C31D6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C31D6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31D6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:rsidR="00B60CCB" w:rsidRPr="006C31D6" w:rsidRDefault="008E4CEE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19. </w:t>
      </w:r>
      <w:r w:rsidR="00B60CCB" w:rsidRPr="006C31D6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3">
        <w:r w:rsidR="00B60CCB" w:rsidRPr="006C31D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B60CCB" w:rsidRPr="006C31D6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4">
        <w:r w:rsidR="00B60CCB" w:rsidRPr="006C31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31D6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г. №</w:t>
      </w:r>
      <w:r w:rsidR="00B60CCB" w:rsidRPr="006C31D6">
        <w:rPr>
          <w:rFonts w:ascii="Times New Roman" w:hAnsi="Times New Roman" w:cs="Times New Roman"/>
          <w:sz w:val="24"/>
          <w:szCs w:val="24"/>
        </w:rPr>
        <w:t xml:space="preserve"> 2300-1 "О защите прав потребителей", </w:t>
      </w:r>
      <w:hyperlink r:id="rId25">
        <w:r w:rsidR="00B60CCB" w:rsidRPr="006C31D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B60CCB" w:rsidRPr="006C31D6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 xml:space="preserve"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</w:t>
      </w:r>
      <w:r w:rsidRPr="006C31D6">
        <w:rPr>
          <w:rFonts w:ascii="Times New Roman" w:hAnsi="Times New Roman" w:cs="Times New Roman"/>
          <w:sz w:val="24"/>
          <w:szCs w:val="24"/>
        </w:rPr>
        <w:lastRenderedPageBreak/>
        <w:t>явилось следствием обстоятельств непреодолимой силы.</w:t>
      </w:r>
    </w:p>
    <w:p w:rsidR="00B60CCB" w:rsidRPr="006C31D6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C31D6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31D6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B60CCB" w:rsidRPr="006C31D6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23. Настоящий Договор составлен и подписан в двух экземплярах, по одному для каждой из сторон.</w:t>
      </w:r>
    </w:p>
    <w:p w:rsidR="00E765F7" w:rsidRPr="006C31D6" w:rsidRDefault="00E765F7" w:rsidP="00E76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E765F7" w:rsidRPr="006C31D6" w:rsidRDefault="00E765F7" w:rsidP="00E76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Приложение № 1 «Перечень оборудования, входящего в состав внутриквартирного газового оборудования».</w:t>
      </w:r>
    </w:p>
    <w:p w:rsidR="00E765F7" w:rsidRPr="006C31D6" w:rsidRDefault="00E765F7" w:rsidP="00E76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Приложение</w:t>
      </w:r>
      <w:r w:rsidR="00DB2CFC" w:rsidRPr="006C31D6">
        <w:rPr>
          <w:rFonts w:ascii="Times New Roman" w:hAnsi="Times New Roman" w:cs="Times New Roman"/>
          <w:sz w:val="24"/>
          <w:szCs w:val="24"/>
        </w:rPr>
        <w:t> </w:t>
      </w:r>
      <w:r w:rsidRPr="006C31D6">
        <w:rPr>
          <w:rFonts w:ascii="Times New Roman" w:hAnsi="Times New Roman" w:cs="Times New Roman"/>
          <w:sz w:val="24"/>
          <w:szCs w:val="24"/>
        </w:rPr>
        <w:t>№ 2 Перечень выполняемых работ (оказываемых услуг) по техническому обслуживанию внутриквартирного газового оборудования в многоквартирном доме».</w:t>
      </w:r>
    </w:p>
    <w:p w:rsidR="00E765F7" w:rsidRPr="006C31D6" w:rsidRDefault="00E765F7" w:rsidP="00E76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1D6">
        <w:rPr>
          <w:rFonts w:ascii="Times New Roman" w:hAnsi="Times New Roman" w:cs="Times New Roman"/>
          <w:sz w:val="24"/>
          <w:szCs w:val="24"/>
        </w:rPr>
        <w:t>Приложение № 3 «Акт сдачи - приемки выполненных работ (оказанных услуг) по договору о техническом обслуживании внутриквартирного газового оборудования в многоквартирном доме».</w:t>
      </w:r>
    </w:p>
    <w:p w:rsidR="00E765F7" w:rsidRPr="006C31D6" w:rsidRDefault="00E765F7" w:rsidP="00E76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C31D6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31D6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p w:rsidR="00B60CCB" w:rsidRPr="006C31D6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6C31D6" w:rsidRPr="006C31D6" w:rsidTr="00DB2CFC">
        <w:trPr>
          <w:trHeight w:val="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Реквизиты Сторон</w:t>
            </w:r>
          </w:p>
          <w:p w:rsidR="00DF5B6F" w:rsidRPr="006C31D6" w:rsidRDefault="00DF5B6F" w:rsidP="00E9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«Газпром газораспределение Киров»</w:t>
            </w: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610035, г. Киров, </w:t>
            </w: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Пугачева, д. 4</w:t>
            </w: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________________</w:t>
            </w:r>
          </w:p>
          <w:p w:rsidR="00DF5B6F" w:rsidRPr="006C31D6" w:rsidRDefault="00DF5B6F" w:rsidP="00E9745F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4346006589 КПП ______________</w:t>
            </w:r>
          </w:p>
          <w:p w:rsidR="00DF5B6F" w:rsidRPr="006C31D6" w:rsidRDefault="00DF5B6F" w:rsidP="00E9745F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1024301312881</w:t>
            </w:r>
          </w:p>
          <w:p w:rsidR="00DF5B6F" w:rsidRPr="006C31D6" w:rsidRDefault="00DF5B6F" w:rsidP="00E9745F">
            <w:pPr>
              <w:tabs>
                <w:tab w:val="right" w:pos="5029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филиал АБ «РОССИЯ»</w:t>
            </w: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F5B6F" w:rsidRPr="006C31D6" w:rsidRDefault="00DF5B6F" w:rsidP="00E974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7831000122 КПП 526043001</w:t>
            </w:r>
          </w:p>
          <w:p w:rsidR="00DF5B6F" w:rsidRPr="006C31D6" w:rsidRDefault="00DF5B6F" w:rsidP="00E974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№ 30101810300000000876 </w:t>
            </w:r>
          </w:p>
          <w:p w:rsidR="00DF5B6F" w:rsidRPr="006C31D6" w:rsidRDefault="00DF5B6F" w:rsidP="00E974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</w:t>
            </w:r>
            <w:proofErr w:type="spellEnd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Вятском ГУ Банка России</w:t>
            </w:r>
          </w:p>
          <w:p w:rsidR="00DF5B6F" w:rsidRPr="006C31D6" w:rsidRDefault="00DF5B6F" w:rsidP="00E974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042202876</w:t>
            </w:r>
          </w:p>
          <w:p w:rsidR="00DF5B6F" w:rsidRPr="006C31D6" w:rsidRDefault="00DF5B6F" w:rsidP="00E974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40702810805240000004</w:t>
            </w:r>
          </w:p>
          <w:p w:rsidR="00DF5B6F" w:rsidRPr="006C31D6" w:rsidRDefault="00DF5B6F" w:rsidP="00E974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</w:t>
            </w:r>
          </w:p>
          <w:p w:rsidR="00DF5B6F" w:rsidRPr="006C31D6" w:rsidRDefault="00DF5B6F" w:rsidP="00E974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</w:t>
            </w:r>
          </w:p>
          <w:p w:rsidR="00DF5B6F" w:rsidRPr="006C31D6" w:rsidRDefault="00DF5B6F" w:rsidP="00DB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25. Наименование, контактные данные диспетчерской службы Исполнителя:</w:t>
            </w:r>
          </w:p>
          <w:p w:rsidR="00DF5B6F" w:rsidRPr="006C31D6" w:rsidRDefault="00DF5B6F" w:rsidP="00E9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(при наличии) _______________</w:t>
            </w: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тел._______________________________</w:t>
            </w:r>
          </w:p>
          <w:p w:rsidR="00DB2CFC" w:rsidRPr="006C31D6" w:rsidRDefault="00DB2CF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для заявок по ремонту____________</w:t>
            </w: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26. Подписи сторон</w:t>
            </w: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филиала АО «Газпром газораспределение Киров» в _________</w:t>
            </w: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/________________/</w:t>
            </w: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5B6F" w:rsidRPr="006C31D6" w:rsidRDefault="00DF5B6F" w:rsidP="00E974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5B6F" w:rsidRPr="006C31D6" w:rsidRDefault="00DF5B6F" w:rsidP="00E974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DF5B6F" w:rsidRPr="006C31D6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</w:t>
            </w:r>
          </w:p>
          <w:p w:rsidR="00DF5B6F" w:rsidRPr="006C31D6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 _______________________</w:t>
            </w:r>
          </w:p>
          <w:p w:rsidR="00DF5B6F" w:rsidRPr="006C31D6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</w:t>
            </w:r>
            <w:proofErr w:type="gramStart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</w:t>
            </w:r>
            <w:proofErr w:type="gramEnd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F5B6F" w:rsidRPr="006C31D6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F5B6F" w:rsidRPr="006C31D6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регистрации______________________</w:t>
            </w:r>
          </w:p>
          <w:p w:rsidR="00DF5B6F" w:rsidRPr="006C31D6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F5B6F" w:rsidRPr="006C31D6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серия/</w:t>
            </w:r>
            <w:proofErr w:type="gramStart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номер:_</w:t>
            </w:r>
            <w:proofErr w:type="gramEnd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DF5B6F" w:rsidRPr="006C31D6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Выдан_________________________________</w:t>
            </w:r>
          </w:p>
          <w:p w:rsidR="00DF5B6F" w:rsidRPr="006C31D6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5B6F" w:rsidRPr="006C31D6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392287" w:rsidRPr="006C3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(когда, кем)</w:t>
            </w:r>
          </w:p>
          <w:p w:rsidR="00BB31A8" w:rsidRPr="006C31D6" w:rsidRDefault="00BB31A8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ИНН__________________________________________</w:t>
            </w:r>
          </w:p>
          <w:p w:rsidR="00BB31A8" w:rsidRPr="006C31D6" w:rsidRDefault="00BB31A8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СНИЛС________________________________________</w:t>
            </w:r>
          </w:p>
          <w:p w:rsidR="00DF5B6F" w:rsidRPr="006C31D6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</w:t>
            </w:r>
            <w:proofErr w:type="gramEnd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F5B6F" w:rsidRPr="006C31D6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7F3189"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DF5B6F" w:rsidRPr="006C31D6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6F" w:rsidRPr="006C31D6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6F" w:rsidRPr="006C31D6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CFC" w:rsidRPr="006C31D6" w:rsidRDefault="00DB2CF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189" w:rsidRPr="006C31D6" w:rsidRDefault="007F3189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189" w:rsidRPr="006C31D6" w:rsidRDefault="007F3189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189" w:rsidRPr="006C31D6" w:rsidRDefault="007F3189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________________________/__________/</w:t>
            </w:r>
          </w:p>
          <w:p w:rsidR="00DF5B6F" w:rsidRPr="006C31D6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</w:p>
        </w:tc>
      </w:tr>
    </w:tbl>
    <w:p w:rsidR="00B60CCB" w:rsidRPr="006C31D6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C31D6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C31D6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C31D6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7146" w:rsidRDefault="00737146" w:rsidP="007371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737146" w:rsidSect="00DB2CF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426" w:right="566" w:bottom="567" w:left="851" w:header="708" w:footer="708" w:gutter="0"/>
          <w:cols w:space="708"/>
          <w:docGrid w:linePitch="360"/>
        </w:sectPr>
      </w:pPr>
    </w:p>
    <w:p w:rsidR="00737146" w:rsidRPr="00DF5B6F" w:rsidRDefault="00737146" w:rsidP="007371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DF5B6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37146" w:rsidRPr="00DF5B6F" w:rsidRDefault="00737146" w:rsidP="00737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5B6F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737146" w:rsidRPr="00DF5B6F" w:rsidRDefault="00737146" w:rsidP="00737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5B6F">
        <w:rPr>
          <w:rFonts w:ascii="Times New Roman" w:hAnsi="Times New Roman" w:cs="Times New Roman"/>
          <w:sz w:val="24"/>
          <w:szCs w:val="24"/>
        </w:rPr>
        <w:t>внутриквартирного газового оборудования</w:t>
      </w:r>
    </w:p>
    <w:p w:rsidR="00737146" w:rsidRPr="00DF5B6F" w:rsidRDefault="00737146" w:rsidP="00737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5B6F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737146" w:rsidRPr="00DF5B6F" w:rsidRDefault="00737146" w:rsidP="00737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59"/>
      </w:tblGrid>
      <w:tr w:rsidR="00737146" w:rsidRPr="00DF5B6F" w:rsidTr="00F61D18">
        <w:trPr>
          <w:trHeight w:val="328"/>
        </w:trPr>
        <w:tc>
          <w:tcPr>
            <w:tcW w:w="15859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173"/>
            <w:bookmarkEnd w:id="2"/>
            <w:r w:rsidRPr="00DF5B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737146" w:rsidRPr="00DF5B6F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оборудования, входящего в состав внутриквартирного газового оборудования</w:t>
            </w:r>
          </w:p>
        </w:tc>
      </w:tr>
    </w:tbl>
    <w:p w:rsidR="00737146" w:rsidRPr="00DF5B6F" w:rsidRDefault="00737146" w:rsidP="00737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3670"/>
        <w:gridCol w:w="4536"/>
        <w:gridCol w:w="1319"/>
        <w:gridCol w:w="2976"/>
        <w:gridCol w:w="1419"/>
        <w:gridCol w:w="1134"/>
      </w:tblGrid>
      <w:tr w:rsidR="00737146" w:rsidRPr="00A01AB5" w:rsidTr="00F61D18">
        <w:tc>
          <w:tcPr>
            <w:tcW w:w="720" w:type="dxa"/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670" w:type="dxa"/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внутриквартирного газового оборудования</w:t>
            </w:r>
          </w:p>
        </w:tc>
        <w:tc>
          <w:tcPr>
            <w:tcW w:w="4536" w:type="dxa"/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1319" w:type="dxa"/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2976" w:type="dxa"/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419" w:type="dxa"/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Количество (измеряется в штуках, метрах, стояках)</w:t>
            </w:r>
          </w:p>
        </w:tc>
        <w:tc>
          <w:tcPr>
            <w:tcW w:w="1134" w:type="dxa"/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Год выпуска внутриквартирного газового оборудования</w:t>
            </w:r>
          </w:p>
        </w:tc>
      </w:tr>
      <w:tr w:rsidR="00737146" w:rsidRPr="00DF5B6F" w:rsidTr="00F61D18">
        <w:tc>
          <w:tcPr>
            <w:tcW w:w="720" w:type="dxa"/>
            <w:vAlign w:val="bottom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0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46" w:rsidRPr="00DF5B6F" w:rsidTr="00F61D18">
        <w:tc>
          <w:tcPr>
            <w:tcW w:w="720" w:type="dxa"/>
            <w:vAlign w:val="bottom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0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37146" w:rsidRPr="00DF5B6F" w:rsidRDefault="00737146" w:rsidP="00F61D18">
            <w:pPr>
              <w:pStyle w:val="ConsPlusNormal"/>
              <w:ind w:left="1255" w:hanging="1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46" w:rsidRPr="00DF5B6F" w:rsidTr="00F61D18">
        <w:tc>
          <w:tcPr>
            <w:tcW w:w="720" w:type="dxa"/>
            <w:vAlign w:val="bottom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0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146" w:rsidRPr="00DF5B6F" w:rsidRDefault="00737146" w:rsidP="00737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2835"/>
        <w:gridCol w:w="3402"/>
        <w:gridCol w:w="2127"/>
        <w:gridCol w:w="1417"/>
        <w:gridCol w:w="1985"/>
      </w:tblGrid>
      <w:tr w:rsidR="00737146" w:rsidRPr="00DF5B6F" w:rsidTr="00F61D18"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737146" w:rsidRPr="00DF5B6F" w:rsidTr="00F61D18"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737146" w:rsidRPr="00DF5B6F" w:rsidTr="00F61D18"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46" w:rsidRPr="00A01AB5" w:rsidTr="00F61D18"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(должность (при наличии)</w:t>
            </w:r>
          </w:p>
        </w:tc>
      </w:tr>
      <w:tr w:rsidR="00737146" w:rsidRPr="00DF5B6F" w:rsidTr="00F61D18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46" w:rsidRPr="00A01AB5" w:rsidTr="00F61D18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737146" w:rsidRPr="00A01AB5" w:rsidTr="00F61D18"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</w:tbl>
    <w:p w:rsidR="00737146" w:rsidRPr="00DF5B6F" w:rsidRDefault="00737146" w:rsidP="007371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DF5B6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37146" w:rsidRPr="00DF5B6F" w:rsidRDefault="00737146" w:rsidP="00737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5B6F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737146" w:rsidRPr="00DF5B6F" w:rsidRDefault="00737146" w:rsidP="00737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5B6F">
        <w:rPr>
          <w:rFonts w:ascii="Times New Roman" w:hAnsi="Times New Roman" w:cs="Times New Roman"/>
          <w:sz w:val="24"/>
          <w:szCs w:val="24"/>
        </w:rPr>
        <w:t>внутриквартирного газового оборудования</w:t>
      </w:r>
    </w:p>
    <w:p w:rsidR="00737146" w:rsidRPr="00DF5B6F" w:rsidRDefault="00737146" w:rsidP="00737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5B6F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tbl>
      <w:tblPr>
        <w:tblW w:w="158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5"/>
      </w:tblGrid>
      <w:tr w:rsidR="00737146" w:rsidRPr="00DF5B6F" w:rsidTr="00F61D18">
        <w:trPr>
          <w:trHeight w:val="740"/>
        </w:trPr>
        <w:tc>
          <w:tcPr>
            <w:tcW w:w="15885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244"/>
            <w:bookmarkEnd w:id="3"/>
            <w:r w:rsidRPr="00DF5B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737146" w:rsidRPr="00DF5B6F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выполняемых работ (оказываемых услуг) по техническому обслуживанию внутриквартирного газового оборудования в многоквартирном доме</w:t>
            </w:r>
          </w:p>
        </w:tc>
      </w:tr>
    </w:tbl>
    <w:p w:rsidR="00737146" w:rsidRPr="00DF5B6F" w:rsidRDefault="00737146" w:rsidP="00737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7252"/>
        <w:gridCol w:w="1842"/>
        <w:gridCol w:w="993"/>
        <w:gridCol w:w="1134"/>
        <w:gridCol w:w="1417"/>
        <w:gridCol w:w="1559"/>
        <w:gridCol w:w="1134"/>
      </w:tblGrid>
      <w:tr w:rsidR="00737146" w:rsidRPr="00A01AB5" w:rsidTr="00F61D18">
        <w:tc>
          <w:tcPr>
            <w:tcW w:w="540" w:type="dxa"/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7252" w:type="dxa"/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работ (услуг)</w:t>
            </w:r>
          </w:p>
        </w:tc>
        <w:tc>
          <w:tcPr>
            <w:tcW w:w="1842" w:type="dxa"/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993" w:type="dxa"/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Срок начала выполнения работ (оказания услуг)</w:t>
            </w:r>
          </w:p>
        </w:tc>
        <w:tc>
          <w:tcPr>
            <w:tcW w:w="1417" w:type="dxa"/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Срок окончания выполнения работ (оказания услуг)</w:t>
            </w:r>
          </w:p>
        </w:tc>
        <w:tc>
          <w:tcPr>
            <w:tcW w:w="1559" w:type="dxa"/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1134" w:type="dxa"/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737146" w:rsidRPr="00DF5B6F" w:rsidTr="00F61D18">
        <w:tc>
          <w:tcPr>
            <w:tcW w:w="540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2" w:type="dxa"/>
          </w:tcPr>
          <w:p w:rsidR="00737146" w:rsidRPr="00D0207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207F">
              <w:rPr>
                <w:rFonts w:ascii="Times New Roman" w:hAnsi="Times New Roman" w:cs="Times New Roman"/>
                <w:sz w:val="24"/>
                <w:szCs w:val="24"/>
              </w:rPr>
              <w:t>Визуальная проверка целостности внутриквартирного газового оборудования и его соответствия нормативным требованиям.</w:t>
            </w:r>
          </w:p>
          <w:p w:rsidR="00737146" w:rsidRPr="00D0207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07F">
              <w:rPr>
                <w:rFonts w:ascii="Times New Roman" w:hAnsi="Times New Roman" w:cs="Times New Roman"/>
                <w:sz w:val="24"/>
                <w:szCs w:val="24"/>
              </w:rPr>
              <w:t>2. Визуальная проверка наличия свободного доступа к внутриквартирному газовому оборудованию.</w:t>
            </w:r>
          </w:p>
          <w:p w:rsidR="00737146" w:rsidRPr="00D0207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07F">
              <w:rPr>
                <w:rFonts w:ascii="Times New Roman" w:hAnsi="Times New Roman" w:cs="Times New Roman"/>
                <w:sz w:val="24"/>
                <w:szCs w:val="24"/>
              </w:rPr>
              <w:t>3. Визуальная проверка состояния окраски и креплений газопроводов.</w:t>
            </w:r>
          </w:p>
          <w:p w:rsidR="00737146" w:rsidRPr="00D0207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07F">
              <w:rPr>
                <w:rFonts w:ascii="Times New Roman" w:hAnsi="Times New Roman" w:cs="Times New Roman"/>
                <w:sz w:val="24"/>
                <w:szCs w:val="24"/>
              </w:rPr>
              <w:t>4. Визуальная проверка наличия и целостности футляров, в том числе их уплотнений, в местах прокладки газопроводов через наружные и внутренние конструкции многоквартирных домов.</w:t>
            </w:r>
          </w:p>
          <w:p w:rsidR="00737146" w:rsidRPr="00D0207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07F">
              <w:rPr>
                <w:rFonts w:ascii="Times New Roman" w:hAnsi="Times New Roman" w:cs="Times New Roman"/>
                <w:sz w:val="24"/>
                <w:szCs w:val="24"/>
              </w:rPr>
              <w:t>5. Проверка герметичности соединений и отключающих устройств (</w:t>
            </w:r>
            <w:proofErr w:type="spellStart"/>
            <w:r w:rsidRPr="00D0207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D0207F">
              <w:rPr>
                <w:rFonts w:ascii="Times New Roman" w:hAnsi="Times New Roman" w:cs="Times New Roman"/>
                <w:sz w:val="24"/>
                <w:szCs w:val="24"/>
              </w:rPr>
              <w:t xml:space="preserve">, приборный метод, мыльная эмульсия, пенообразующая смесь), принятие мер по устранению выявленной </w:t>
            </w:r>
            <w:proofErr w:type="spellStart"/>
            <w:r w:rsidRPr="00D0207F">
              <w:rPr>
                <w:rFonts w:ascii="Times New Roman" w:hAnsi="Times New Roman" w:cs="Times New Roman"/>
                <w:sz w:val="24"/>
                <w:szCs w:val="24"/>
              </w:rPr>
              <w:t>негерметичности</w:t>
            </w:r>
            <w:proofErr w:type="spellEnd"/>
            <w:r w:rsidRPr="00D02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146" w:rsidRPr="00D0207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07F">
              <w:rPr>
                <w:rFonts w:ascii="Times New Roman" w:hAnsi="Times New Roman" w:cs="Times New Roman"/>
                <w:sz w:val="24"/>
                <w:szCs w:val="24"/>
              </w:rPr>
              <w:t>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 (предохранительная арматура, системы контроля загазованности).</w:t>
            </w:r>
          </w:p>
          <w:p w:rsidR="00737146" w:rsidRPr="00D0207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07F">
              <w:rPr>
                <w:rFonts w:ascii="Times New Roman" w:hAnsi="Times New Roman" w:cs="Times New Roman"/>
                <w:sz w:val="24"/>
                <w:szCs w:val="24"/>
              </w:rPr>
              <w:t xml:space="preserve">. Регулировка процесса сжигания газа на всех режимах работы бытового газоиспользующего оборудования, очистка горелок от </w:t>
            </w:r>
            <w:r w:rsidRPr="00D02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загрязнений.</w:t>
            </w:r>
          </w:p>
          <w:p w:rsidR="00737146" w:rsidRPr="00D0207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07F">
              <w:rPr>
                <w:rFonts w:ascii="Times New Roman" w:hAnsi="Times New Roman" w:cs="Times New Roman"/>
                <w:sz w:val="24"/>
                <w:szCs w:val="24"/>
              </w:rPr>
              <w:t>. Проверка наличия тяги в дымовых (при наличии) и вентиляционных каналах помещений с установленным внутридомовым и (или) внутриквартирным газовым оборудованием, состояния соединительных труб с дымовым каналом (при наличии).</w:t>
            </w:r>
          </w:p>
          <w:p w:rsidR="00737146" w:rsidRPr="00D0207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07F">
              <w:rPr>
                <w:rFonts w:ascii="Times New Roman" w:hAnsi="Times New Roman" w:cs="Times New Roman"/>
                <w:sz w:val="24"/>
                <w:szCs w:val="24"/>
              </w:rPr>
              <w:t>. Выявление неисправностей бытового газоиспользующего оборудования и определение возможности его дальнейшей эксплуатации.</w:t>
            </w:r>
          </w:p>
          <w:p w:rsidR="00737146" w:rsidRPr="00D0207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207F">
              <w:rPr>
                <w:rFonts w:ascii="Times New Roman" w:hAnsi="Times New Roman" w:cs="Times New Roman"/>
                <w:sz w:val="24"/>
                <w:szCs w:val="24"/>
              </w:rPr>
              <w:t>. Проверка технического состояния электроизолирующего соединения, установленного на газопроводе (при наличии).</w:t>
            </w:r>
          </w:p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07F">
              <w:rPr>
                <w:rFonts w:ascii="Times New Roman" w:hAnsi="Times New Roman" w:cs="Times New Roman"/>
                <w:sz w:val="24"/>
                <w:szCs w:val="24"/>
              </w:rPr>
              <w:t>. Инструктаж потребителей газа по безопасному использованию газа при удовлетворении коммунально-бытовых нужд.</w:t>
            </w:r>
          </w:p>
        </w:tc>
        <w:tc>
          <w:tcPr>
            <w:tcW w:w="1842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1134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46" w:rsidRPr="00DF5B6F" w:rsidTr="00737146">
        <w:trPr>
          <w:trHeight w:val="226"/>
        </w:trPr>
        <w:tc>
          <w:tcPr>
            <w:tcW w:w="540" w:type="dxa"/>
            <w:vAlign w:val="bottom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2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37146" w:rsidRPr="00D0207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46" w:rsidRPr="00DF5B6F" w:rsidTr="00737146">
        <w:trPr>
          <w:trHeight w:val="304"/>
        </w:trPr>
        <w:tc>
          <w:tcPr>
            <w:tcW w:w="540" w:type="dxa"/>
            <w:vAlign w:val="bottom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52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37146" w:rsidRPr="00D0207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46" w:rsidRPr="00DF5B6F" w:rsidTr="00F61D18">
        <w:tc>
          <w:tcPr>
            <w:tcW w:w="540" w:type="dxa"/>
            <w:vAlign w:val="bottom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37146" w:rsidRPr="00326B9A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без НДС, руб.</w:t>
            </w:r>
          </w:p>
        </w:tc>
        <w:tc>
          <w:tcPr>
            <w:tcW w:w="1842" w:type="dxa"/>
          </w:tcPr>
          <w:p w:rsidR="00737146" w:rsidRPr="00D0207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46" w:rsidRPr="00DF5B6F" w:rsidTr="00F61D18">
        <w:tc>
          <w:tcPr>
            <w:tcW w:w="540" w:type="dxa"/>
            <w:vAlign w:val="bottom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НДС, руб.</w:t>
            </w:r>
          </w:p>
        </w:tc>
        <w:tc>
          <w:tcPr>
            <w:tcW w:w="1842" w:type="dxa"/>
          </w:tcPr>
          <w:p w:rsidR="00737146" w:rsidRPr="00D0207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46" w:rsidRPr="00DF5B6F" w:rsidTr="00F61D18">
        <w:tc>
          <w:tcPr>
            <w:tcW w:w="540" w:type="dxa"/>
            <w:vAlign w:val="bottom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 НДС, руб.</w:t>
            </w:r>
          </w:p>
        </w:tc>
        <w:tc>
          <w:tcPr>
            <w:tcW w:w="1842" w:type="dxa"/>
          </w:tcPr>
          <w:p w:rsidR="00737146" w:rsidRPr="00D0207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146" w:rsidRPr="00DF5B6F" w:rsidRDefault="00737146" w:rsidP="00737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2126"/>
        <w:gridCol w:w="3969"/>
        <w:gridCol w:w="1701"/>
        <w:gridCol w:w="992"/>
        <w:gridCol w:w="2693"/>
      </w:tblGrid>
      <w:tr w:rsidR="00737146" w:rsidRPr="00DF5B6F" w:rsidTr="00F61D18">
        <w:tc>
          <w:tcPr>
            <w:tcW w:w="15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737146" w:rsidRPr="00DF5B6F" w:rsidTr="00F61D18"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737146" w:rsidRPr="00DF5B6F" w:rsidTr="00F61D18"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46" w:rsidRPr="00A01AB5" w:rsidTr="00F61D18"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(должность (при наличии)</w:t>
            </w:r>
          </w:p>
        </w:tc>
      </w:tr>
      <w:tr w:rsidR="00737146" w:rsidRPr="00DF5B6F" w:rsidTr="00F61D1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146" w:rsidRPr="00DF5B6F" w:rsidRDefault="00737146" w:rsidP="00F6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46" w:rsidRPr="00A01AB5" w:rsidTr="00F61D18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737146" w:rsidRPr="00A01AB5" w:rsidTr="00F61D18"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737146" w:rsidRPr="00A01AB5" w:rsidRDefault="00737146" w:rsidP="00F61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</w:tbl>
    <w:p w:rsidR="00737146" w:rsidRPr="00DF5B6F" w:rsidRDefault="00737146" w:rsidP="007371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37146">
        <w:lastRenderedPageBreak/>
        <w:drawing>
          <wp:inline distT="0" distB="0" distL="0" distR="0">
            <wp:extent cx="10061333" cy="670391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515" cy="67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46" w:rsidRPr="00B60CCB" w:rsidRDefault="00737146" w:rsidP="00737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146">
        <w:lastRenderedPageBreak/>
        <w:drawing>
          <wp:inline distT="0" distB="0" distL="0" distR="0">
            <wp:extent cx="10061575" cy="66922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669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46" w:rsidRPr="00DF5B6F" w:rsidRDefault="00737146" w:rsidP="00737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B60CCB" w:rsidRPr="006C31D6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60CCB" w:rsidRPr="006C31D6" w:rsidSect="00737146">
      <w:pgSz w:w="16838" w:h="11906" w:orient="landscape"/>
      <w:pgMar w:top="142" w:right="42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77" w:rsidRDefault="000F5B77" w:rsidP="004D1D9B">
      <w:pPr>
        <w:spacing w:after="0" w:line="240" w:lineRule="auto"/>
      </w:pPr>
      <w:r>
        <w:separator/>
      </w:r>
    </w:p>
  </w:endnote>
  <w:endnote w:type="continuationSeparator" w:id="0">
    <w:p w:rsidR="000F5B77" w:rsidRDefault="000F5B77" w:rsidP="004D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9B" w:rsidRDefault="004D1D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9B" w:rsidRDefault="004D1D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9B" w:rsidRDefault="004D1D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77" w:rsidRDefault="000F5B77" w:rsidP="004D1D9B">
      <w:pPr>
        <w:spacing w:after="0" w:line="240" w:lineRule="auto"/>
      </w:pPr>
      <w:r>
        <w:separator/>
      </w:r>
    </w:p>
  </w:footnote>
  <w:footnote w:type="continuationSeparator" w:id="0">
    <w:p w:rsidR="000F5B77" w:rsidRDefault="000F5B77" w:rsidP="004D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9B" w:rsidRDefault="004D1D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9B" w:rsidRDefault="004D1D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9B" w:rsidRDefault="004D1D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CB"/>
    <w:rsid w:val="000F5B77"/>
    <w:rsid w:val="00194EAB"/>
    <w:rsid w:val="001C665A"/>
    <w:rsid w:val="002223B7"/>
    <w:rsid w:val="002B0D90"/>
    <w:rsid w:val="0033271E"/>
    <w:rsid w:val="00392287"/>
    <w:rsid w:val="00446A71"/>
    <w:rsid w:val="004B21B8"/>
    <w:rsid w:val="004D1D9B"/>
    <w:rsid w:val="0051127C"/>
    <w:rsid w:val="0059693B"/>
    <w:rsid w:val="005A3EEF"/>
    <w:rsid w:val="00672633"/>
    <w:rsid w:val="006C31D6"/>
    <w:rsid w:val="00700382"/>
    <w:rsid w:val="00737146"/>
    <w:rsid w:val="00792FFA"/>
    <w:rsid w:val="007C5AEB"/>
    <w:rsid w:val="007F3189"/>
    <w:rsid w:val="008A3BB2"/>
    <w:rsid w:val="008E4CEE"/>
    <w:rsid w:val="009A69F6"/>
    <w:rsid w:val="00A01AB5"/>
    <w:rsid w:val="00A305F2"/>
    <w:rsid w:val="00B60CCB"/>
    <w:rsid w:val="00BB31A8"/>
    <w:rsid w:val="00C06C26"/>
    <w:rsid w:val="00C62584"/>
    <w:rsid w:val="00D86B21"/>
    <w:rsid w:val="00DB2CFC"/>
    <w:rsid w:val="00DF5B6F"/>
    <w:rsid w:val="00E765F7"/>
    <w:rsid w:val="00F43E48"/>
    <w:rsid w:val="00F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75FF3-2EC1-4F57-A5DF-C0E95AF7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C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0C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D9B"/>
  </w:style>
  <w:style w:type="paragraph" w:styleId="a5">
    <w:name w:val="footer"/>
    <w:basedOn w:val="a"/>
    <w:link w:val="a6"/>
    <w:uiPriority w:val="99"/>
    <w:unhideWhenUsed/>
    <w:rsid w:val="004D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263E2BB38114F81076602556D9E4C549E1F8014DFF098E01110F406F28E8EEFEECE4CAE6E3DD6B7E83ABF0DC13D6B7B0E49388F27A7E8FE7I0H" TargetMode="External"/><Relationship Id="rId13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18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31FE36A79C948359D3E75BEBD88694DB0B272FD6AB3957BE83949C67CA923504404EC3499EF65F4AB1C3F35A08888F4498314F79CC40AED79e5M" TargetMode="External"/><Relationship Id="rId12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17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25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33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1FE36A79C948359D3E75BEBD88694DB7B572FA6EB7957BE83949C67CA923505604B43898E67AF2AB096964E67DeEM" TargetMode="External"/><Relationship Id="rId20" Type="http://schemas.openxmlformats.org/officeDocument/2006/relationships/hyperlink" Target="consultantplus://offline/ref=431FE36A79C948359D3E75BEBD88694DB0B272FD6AB0957BE83949C67CA923504404EC3499EF64F3A91C3F35A08888F4498314F79CC40AED79e5M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1FE36A79C948359D3E75BEBD88694DB0B272FD6AB3957BE83949C67CA923504404EC3499EF66F5A51C3F35A08888F4498314F79CC40AED79e5M" TargetMode="External"/><Relationship Id="rId11" Type="http://schemas.openxmlformats.org/officeDocument/2006/relationships/hyperlink" Target="consultantplus://offline/ref=431FE36A79C948359D3E75BEBD88694DB0B272FD6AB3957BE83949C67CA923504404EC3499EF65FBAE1C3F35A08888F4498314F79CC40AED79e5M" TargetMode="External"/><Relationship Id="rId24" Type="http://schemas.openxmlformats.org/officeDocument/2006/relationships/hyperlink" Target="consultantplus://offline/ref=431FE36A79C948359D3E75BEBD88694DB7B579FC60B2957BE83949C67CA923505604B43898E67AF2AB096964E67DeEM" TargetMode="External"/><Relationship Id="rId32" Type="http://schemas.openxmlformats.org/officeDocument/2006/relationships/image" Target="media/image1.emf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31FE36A79C948359D3E75BEBD88694DB0B17DFE6BB3957BE83949C67CA923504404EC3499EE64F5AA1C3F35A08888F4498314F79CC40AED79e5M" TargetMode="External"/><Relationship Id="rId23" Type="http://schemas.openxmlformats.org/officeDocument/2006/relationships/hyperlink" Target="consultantplus://offline/ref=431FE36A79C948359D3E75BEBD88694DB7B572FA6EB7957BE83949C67CA923505604B43898E67AF2AB096964E67DeEM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431FE36A79C948359D3E75BEBD88694DB0B272FD6AB3957BE83949C67CA923504404EC3499EF65FAA51C3F35A08888F4498314F79CC40AED79e5M" TargetMode="External"/><Relationship Id="rId19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14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22" Type="http://schemas.openxmlformats.org/officeDocument/2006/relationships/hyperlink" Target="consultantplus://offline/ref=431FE36A79C948359D3E75BEBD88694DB0B272FD6AB3957BE83949C67CA923504404EC3499EF66F3AA1C3F35A08888F4498314F79CC40AED79e5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Елена Сергеевна</dc:creator>
  <cp:keywords/>
  <dc:description/>
  <cp:lastModifiedBy>Наумов Алексей Николаевич</cp:lastModifiedBy>
  <cp:revision>25</cp:revision>
  <dcterms:created xsi:type="dcterms:W3CDTF">2023-06-19T12:30:00Z</dcterms:created>
  <dcterms:modified xsi:type="dcterms:W3CDTF">2023-09-12T10:58:00Z</dcterms:modified>
</cp:coreProperties>
</file>