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</w:tblGrid>
      <w:tr w:rsidR="005A71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9" w:type="dxa"/>
            <w:shd w:val="clear" w:color="FFFFFF" w:fill="auto"/>
          </w:tcPr>
          <w:p w:rsidR="00DE7BC9" w:rsidRDefault="00DE7BC9">
            <w:pPr>
              <w:pStyle w:val="1CStyle-1"/>
              <w:jc w:val="left"/>
            </w:pPr>
            <w:bookmarkStart w:id="0" w:name="_GoBack"/>
            <w:bookmarkEnd w:id="0"/>
          </w:p>
        </w:tc>
        <w:tc>
          <w:tcPr>
            <w:tcW w:w="289" w:type="dxa"/>
            <w:shd w:val="clear" w:color="FFFFFF" w:fill="auto"/>
            <w:vAlign w:val="bottom"/>
          </w:tcPr>
          <w:p w:rsidR="00DE7BC9" w:rsidRDefault="00DE7BC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E7BC9" w:rsidRDefault="00DE7BC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E7BC9" w:rsidRDefault="00DE7BC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E7BC9" w:rsidRDefault="00DE7BC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E7BC9" w:rsidRDefault="00DE7BC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E7BC9" w:rsidRDefault="00DE7BC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E7BC9" w:rsidRDefault="00DE7BC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E7BC9" w:rsidRDefault="00DE7BC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E7BC9" w:rsidRDefault="00DE7BC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E7BC9" w:rsidRDefault="00DE7BC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E7BC9" w:rsidRDefault="00DE7BC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E7BC9" w:rsidRDefault="00DE7BC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E7BC9" w:rsidRDefault="00DE7BC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E7BC9" w:rsidRDefault="00DE7BC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E7BC9" w:rsidRDefault="00DE7BC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E7BC9" w:rsidRDefault="00DE7BC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E7BC9" w:rsidRDefault="00DE7BC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E7BC9" w:rsidRDefault="00DE7BC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E7BC9" w:rsidRDefault="00DE7BC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E7BC9" w:rsidRDefault="00DE7BC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E7BC9" w:rsidRDefault="00DE7BC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E7BC9" w:rsidRDefault="00DE7BC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E7BC9" w:rsidRDefault="00DE7BC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E7BC9" w:rsidRDefault="00DE7BC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E7BC9" w:rsidRDefault="00DE7BC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E7BC9" w:rsidRDefault="00DE7BC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E7BC9" w:rsidRDefault="00DE7BC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E7BC9" w:rsidRDefault="00DE7BC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E7BC9" w:rsidRDefault="00DE7BC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E7BC9" w:rsidRDefault="00DE7BC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E7BC9" w:rsidRDefault="00DE7BC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E7BC9" w:rsidRDefault="00DE7BC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E7BC9" w:rsidRDefault="00DE7BC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E7BC9" w:rsidRDefault="00DE7BC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E7BC9" w:rsidRDefault="00DE7BC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E7BC9" w:rsidRDefault="00DE7BC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E7BC9" w:rsidRDefault="00DE7BC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E7BC9" w:rsidRDefault="00DE7BC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E7BC9" w:rsidRDefault="00DE7BC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E7BC9" w:rsidRDefault="00DE7BC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E7BC9" w:rsidRDefault="00DE7BC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E7BC9" w:rsidRDefault="00DE7BC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E7BC9" w:rsidRDefault="00DE7BC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E7BC9" w:rsidRDefault="00DE7BC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E7BC9" w:rsidRDefault="00DE7BC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E7BC9" w:rsidRDefault="00DE7BC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E7BC9" w:rsidRDefault="00DE7BC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E7BC9" w:rsidRDefault="00DE7BC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E7BC9" w:rsidRDefault="00DE7BC9">
            <w:pPr>
              <w:pStyle w:val="1CStyle0"/>
              <w:jc w:val="left"/>
            </w:pPr>
          </w:p>
        </w:tc>
      </w:tr>
      <w:tr w:rsidR="005A71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9" w:type="dxa"/>
            <w:shd w:val="clear" w:color="FFFFFF" w:fill="auto"/>
          </w:tcPr>
          <w:p w:rsidR="00DE7BC9" w:rsidRDefault="00DE7BC9">
            <w:pPr>
              <w:pStyle w:val="1CStyle-1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E7BC9" w:rsidRDefault="00DE7BC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E7BC9" w:rsidRDefault="00DE7BC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E7BC9" w:rsidRDefault="00DE7BC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E7BC9" w:rsidRDefault="00DE7BC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E7BC9" w:rsidRDefault="00DE7BC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E7BC9" w:rsidRDefault="00DE7BC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E7BC9" w:rsidRDefault="00DE7BC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E7BC9" w:rsidRDefault="00DE7BC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E7BC9" w:rsidRDefault="00DE7BC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E7BC9" w:rsidRDefault="00DE7BC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E7BC9" w:rsidRDefault="00DE7BC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E7BC9" w:rsidRDefault="00DE7BC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E7BC9" w:rsidRDefault="00DE7BC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E7BC9" w:rsidRDefault="00DE7BC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E7BC9" w:rsidRDefault="00DE7BC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E7BC9" w:rsidRDefault="00DE7BC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E7BC9" w:rsidRDefault="00DE7BC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E7BC9" w:rsidRDefault="00DE7BC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E7BC9" w:rsidRDefault="00DE7BC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E7BC9" w:rsidRDefault="00DE7BC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E7BC9" w:rsidRDefault="00DE7BC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E7BC9" w:rsidRDefault="00DE7BC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E7BC9" w:rsidRDefault="00DE7BC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E7BC9" w:rsidRDefault="00DE7BC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E7BC9" w:rsidRDefault="00DE7BC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E7BC9" w:rsidRDefault="00DE7BC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E7BC9" w:rsidRDefault="00DE7BC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E7BC9" w:rsidRDefault="00DE7BC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E7BC9" w:rsidRDefault="00DE7BC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E7BC9" w:rsidRDefault="00DE7BC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E7BC9" w:rsidRDefault="00DE7BC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E7BC9" w:rsidRDefault="00DE7BC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E7BC9" w:rsidRDefault="00DE7BC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E7BC9" w:rsidRDefault="00DE7BC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E7BC9" w:rsidRDefault="00DE7BC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E7BC9" w:rsidRDefault="00DE7BC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E7BC9" w:rsidRDefault="00DE7BC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E7BC9" w:rsidRDefault="00DE7BC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E7BC9" w:rsidRDefault="00DE7BC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E7BC9" w:rsidRDefault="00DE7BC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E7BC9" w:rsidRDefault="00DE7BC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E7BC9" w:rsidRDefault="00DE7BC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E7BC9" w:rsidRDefault="00DE7BC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E7BC9" w:rsidRDefault="00DE7BC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E7BC9" w:rsidRDefault="00DE7BC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E7BC9" w:rsidRDefault="00DE7BC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E7BC9" w:rsidRDefault="00DE7BC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E7BC9" w:rsidRDefault="00DE7BC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E7BC9" w:rsidRDefault="00DE7BC9">
            <w:pPr>
              <w:pStyle w:val="1CStyle0"/>
              <w:jc w:val="left"/>
            </w:pPr>
          </w:p>
        </w:tc>
      </w:tr>
      <w:tr w:rsidR="00DE7B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50" w:type="dxa"/>
            <w:gridSpan w:val="50"/>
            <w:shd w:val="clear" w:color="FFFFFF" w:fill="auto"/>
            <w:vAlign w:val="bottom"/>
          </w:tcPr>
          <w:p w:rsidR="00DE7BC9" w:rsidRDefault="005A71D4">
            <w:pPr>
              <w:pStyle w:val="1CStyle1"/>
            </w:pPr>
            <w:r>
              <w:t>Техническое задание по Лоту №1</w:t>
            </w:r>
          </w:p>
        </w:tc>
      </w:tr>
      <w:tr w:rsidR="00DE7B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50" w:type="dxa"/>
            <w:gridSpan w:val="50"/>
            <w:shd w:val="clear" w:color="FFFFFF" w:fill="auto"/>
            <w:vAlign w:val="bottom"/>
          </w:tcPr>
          <w:p w:rsidR="00DE7BC9" w:rsidRDefault="005A71D4">
            <w:pPr>
              <w:pStyle w:val="1CStyle1"/>
            </w:pPr>
            <w:r>
              <w:t>По открытому запросу предложений  № 110 834</w:t>
            </w:r>
          </w:p>
        </w:tc>
      </w:tr>
      <w:tr w:rsidR="00DE7B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50" w:type="dxa"/>
            <w:gridSpan w:val="50"/>
            <w:shd w:val="clear" w:color="FFFFFF" w:fill="auto"/>
            <w:vAlign w:val="bottom"/>
          </w:tcPr>
          <w:p w:rsidR="00DE7BC9" w:rsidRDefault="005A71D4">
            <w:pPr>
              <w:pStyle w:val="1CStyle1"/>
            </w:pPr>
            <w:r>
              <w:t>Для нужд: АО "Газпром газораспределение Киров"</w:t>
            </w:r>
          </w:p>
        </w:tc>
      </w:tr>
      <w:tr w:rsidR="005A71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9" w:type="dxa"/>
            <w:shd w:val="clear" w:color="FFFFFF" w:fill="auto"/>
          </w:tcPr>
          <w:p w:rsidR="00DE7BC9" w:rsidRDefault="00DE7BC9">
            <w:pPr>
              <w:pStyle w:val="1CStyle-1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E7BC9" w:rsidRDefault="00DE7BC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E7BC9" w:rsidRDefault="00DE7BC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E7BC9" w:rsidRDefault="00DE7BC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E7BC9" w:rsidRDefault="00DE7BC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E7BC9" w:rsidRDefault="00DE7BC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E7BC9" w:rsidRDefault="00DE7BC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E7BC9" w:rsidRDefault="00DE7BC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E7BC9" w:rsidRDefault="00DE7BC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E7BC9" w:rsidRDefault="00DE7BC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E7BC9" w:rsidRDefault="00DE7BC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E7BC9" w:rsidRDefault="00DE7BC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E7BC9" w:rsidRDefault="00DE7BC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E7BC9" w:rsidRDefault="00DE7BC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E7BC9" w:rsidRDefault="00DE7BC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E7BC9" w:rsidRDefault="00DE7BC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E7BC9" w:rsidRDefault="00DE7BC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E7BC9" w:rsidRDefault="00DE7BC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E7BC9" w:rsidRDefault="00DE7BC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E7BC9" w:rsidRDefault="00DE7BC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E7BC9" w:rsidRDefault="00DE7BC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E7BC9" w:rsidRDefault="00DE7BC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E7BC9" w:rsidRDefault="00DE7BC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E7BC9" w:rsidRDefault="00DE7BC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E7BC9" w:rsidRDefault="00DE7BC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E7BC9" w:rsidRDefault="00DE7BC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E7BC9" w:rsidRDefault="00DE7BC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E7BC9" w:rsidRDefault="00DE7BC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E7BC9" w:rsidRDefault="00DE7BC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E7BC9" w:rsidRDefault="00DE7BC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E7BC9" w:rsidRDefault="00DE7BC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E7BC9" w:rsidRDefault="00DE7BC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E7BC9" w:rsidRDefault="00DE7BC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E7BC9" w:rsidRDefault="00DE7BC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E7BC9" w:rsidRDefault="00DE7BC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E7BC9" w:rsidRDefault="00DE7BC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E7BC9" w:rsidRDefault="00DE7BC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E7BC9" w:rsidRDefault="00DE7BC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E7BC9" w:rsidRDefault="00DE7BC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E7BC9" w:rsidRDefault="00DE7BC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E7BC9" w:rsidRDefault="00DE7BC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E7BC9" w:rsidRDefault="00DE7BC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E7BC9" w:rsidRDefault="00DE7BC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E7BC9" w:rsidRDefault="00DE7BC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E7BC9" w:rsidRDefault="00DE7BC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E7BC9" w:rsidRDefault="00DE7BC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E7BC9" w:rsidRDefault="00DE7BC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E7BC9" w:rsidRDefault="00DE7BC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E7BC9" w:rsidRDefault="00DE7BC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E7BC9" w:rsidRDefault="00DE7BC9">
            <w:pPr>
              <w:pStyle w:val="1CStyle0"/>
              <w:jc w:val="left"/>
            </w:pPr>
          </w:p>
        </w:tc>
      </w:tr>
      <w:tr w:rsidR="005A71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9" w:type="dxa"/>
            <w:shd w:val="clear" w:color="FFFFFF" w:fill="auto"/>
          </w:tcPr>
          <w:p w:rsidR="00DE7BC9" w:rsidRDefault="00DE7BC9">
            <w:pPr>
              <w:pStyle w:val="1CStyle-1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E7BC9" w:rsidRDefault="00DE7BC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E7BC9" w:rsidRDefault="00DE7BC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E7BC9" w:rsidRDefault="00DE7BC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E7BC9" w:rsidRDefault="00DE7BC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E7BC9" w:rsidRDefault="00DE7BC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E7BC9" w:rsidRDefault="00DE7BC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E7BC9" w:rsidRDefault="00DE7BC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E7BC9" w:rsidRDefault="00DE7BC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E7BC9" w:rsidRDefault="00DE7BC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E7BC9" w:rsidRDefault="00DE7BC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E7BC9" w:rsidRDefault="00DE7BC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E7BC9" w:rsidRDefault="00DE7BC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E7BC9" w:rsidRDefault="00DE7BC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E7BC9" w:rsidRDefault="00DE7BC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E7BC9" w:rsidRDefault="00DE7BC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E7BC9" w:rsidRDefault="00DE7BC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E7BC9" w:rsidRDefault="00DE7BC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E7BC9" w:rsidRDefault="00DE7BC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E7BC9" w:rsidRDefault="00DE7BC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E7BC9" w:rsidRDefault="00DE7BC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E7BC9" w:rsidRDefault="00DE7BC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E7BC9" w:rsidRDefault="00DE7BC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E7BC9" w:rsidRDefault="00DE7BC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E7BC9" w:rsidRDefault="00DE7BC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E7BC9" w:rsidRDefault="00DE7BC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E7BC9" w:rsidRDefault="00DE7BC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E7BC9" w:rsidRDefault="00DE7BC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E7BC9" w:rsidRDefault="00DE7BC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E7BC9" w:rsidRDefault="00DE7BC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E7BC9" w:rsidRDefault="00DE7BC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E7BC9" w:rsidRDefault="00DE7BC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E7BC9" w:rsidRDefault="00DE7BC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E7BC9" w:rsidRDefault="00DE7BC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E7BC9" w:rsidRDefault="00DE7BC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E7BC9" w:rsidRDefault="00DE7BC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E7BC9" w:rsidRDefault="00DE7BC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E7BC9" w:rsidRDefault="00DE7BC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E7BC9" w:rsidRDefault="00DE7BC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E7BC9" w:rsidRDefault="00DE7BC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E7BC9" w:rsidRDefault="00DE7BC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E7BC9" w:rsidRDefault="00DE7BC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E7BC9" w:rsidRDefault="00DE7BC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E7BC9" w:rsidRDefault="00DE7BC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E7BC9" w:rsidRDefault="00DE7BC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E7BC9" w:rsidRDefault="00DE7BC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E7BC9" w:rsidRDefault="00DE7BC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E7BC9" w:rsidRDefault="00DE7BC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E7BC9" w:rsidRDefault="00DE7BC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E7BC9" w:rsidRDefault="00DE7BC9">
            <w:pPr>
              <w:pStyle w:val="1CStyle0"/>
              <w:jc w:val="left"/>
            </w:pPr>
          </w:p>
        </w:tc>
      </w:tr>
      <w:tr w:rsidR="005A71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9" w:type="dxa"/>
            <w:shd w:val="clear" w:color="FFFFFF" w:fill="auto"/>
          </w:tcPr>
          <w:p w:rsidR="00DE7BC9" w:rsidRDefault="00DE7BC9">
            <w:pPr>
              <w:pStyle w:val="1CStyle-1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E7BC9" w:rsidRDefault="00DE7BC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E7BC9" w:rsidRDefault="00DE7BC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E7BC9" w:rsidRDefault="00DE7BC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E7BC9" w:rsidRDefault="00DE7BC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E7BC9" w:rsidRDefault="00DE7BC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E7BC9" w:rsidRDefault="00DE7BC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E7BC9" w:rsidRDefault="00DE7BC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E7BC9" w:rsidRDefault="00DE7BC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E7BC9" w:rsidRDefault="00DE7BC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E7BC9" w:rsidRDefault="00DE7BC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E7BC9" w:rsidRDefault="00DE7BC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E7BC9" w:rsidRDefault="00DE7BC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E7BC9" w:rsidRDefault="00DE7BC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E7BC9" w:rsidRDefault="00DE7BC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E7BC9" w:rsidRDefault="00DE7BC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E7BC9" w:rsidRDefault="00DE7BC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E7BC9" w:rsidRDefault="00DE7BC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E7BC9" w:rsidRDefault="00DE7BC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E7BC9" w:rsidRDefault="00DE7BC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E7BC9" w:rsidRDefault="00DE7BC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E7BC9" w:rsidRDefault="00DE7BC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E7BC9" w:rsidRDefault="00DE7BC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E7BC9" w:rsidRDefault="00DE7BC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E7BC9" w:rsidRDefault="00DE7BC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E7BC9" w:rsidRDefault="00DE7BC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E7BC9" w:rsidRDefault="00DE7BC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E7BC9" w:rsidRDefault="00DE7BC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E7BC9" w:rsidRDefault="00DE7BC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E7BC9" w:rsidRDefault="00DE7BC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E7BC9" w:rsidRDefault="00DE7BC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E7BC9" w:rsidRDefault="00DE7BC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E7BC9" w:rsidRDefault="00DE7BC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E7BC9" w:rsidRDefault="00DE7BC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E7BC9" w:rsidRDefault="00DE7BC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E7BC9" w:rsidRDefault="00DE7BC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E7BC9" w:rsidRDefault="00DE7BC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E7BC9" w:rsidRDefault="00DE7BC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E7BC9" w:rsidRDefault="00DE7BC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E7BC9" w:rsidRDefault="00DE7BC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E7BC9" w:rsidRDefault="00DE7BC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E7BC9" w:rsidRDefault="00DE7BC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E7BC9" w:rsidRDefault="00DE7BC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E7BC9" w:rsidRDefault="00DE7BC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E7BC9" w:rsidRDefault="00DE7BC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E7BC9" w:rsidRDefault="00DE7BC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E7BC9" w:rsidRDefault="00DE7BC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E7BC9" w:rsidRDefault="00DE7BC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E7BC9" w:rsidRDefault="00DE7BC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E7BC9" w:rsidRDefault="00DE7BC9">
            <w:pPr>
              <w:pStyle w:val="1CStyle0"/>
              <w:jc w:val="left"/>
            </w:pPr>
          </w:p>
        </w:tc>
      </w:tr>
      <w:tr w:rsidR="005A71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9" w:type="dxa"/>
            <w:shd w:val="clear" w:color="FFFFFF" w:fill="auto"/>
          </w:tcPr>
          <w:p w:rsidR="00DE7BC9" w:rsidRDefault="00DE7BC9">
            <w:pPr>
              <w:pStyle w:val="1CStyle-1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E7BC9" w:rsidRDefault="00DE7BC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E7BC9" w:rsidRDefault="00DE7BC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E7BC9" w:rsidRDefault="00DE7BC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E7BC9" w:rsidRDefault="00DE7BC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E7BC9" w:rsidRDefault="00DE7BC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E7BC9" w:rsidRDefault="00DE7BC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E7BC9" w:rsidRDefault="00DE7BC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E7BC9" w:rsidRDefault="00DE7BC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E7BC9" w:rsidRDefault="00DE7BC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E7BC9" w:rsidRDefault="00DE7BC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E7BC9" w:rsidRDefault="00DE7BC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E7BC9" w:rsidRDefault="00DE7BC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E7BC9" w:rsidRDefault="00DE7BC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E7BC9" w:rsidRDefault="00DE7BC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E7BC9" w:rsidRDefault="00DE7BC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E7BC9" w:rsidRDefault="00DE7BC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E7BC9" w:rsidRDefault="00DE7BC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E7BC9" w:rsidRDefault="00DE7BC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E7BC9" w:rsidRDefault="00DE7BC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E7BC9" w:rsidRDefault="00DE7BC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E7BC9" w:rsidRDefault="00DE7BC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E7BC9" w:rsidRDefault="00DE7BC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E7BC9" w:rsidRDefault="00DE7BC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E7BC9" w:rsidRDefault="00DE7BC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E7BC9" w:rsidRDefault="00DE7BC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E7BC9" w:rsidRDefault="00DE7BC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E7BC9" w:rsidRDefault="00DE7BC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E7BC9" w:rsidRDefault="00DE7BC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E7BC9" w:rsidRDefault="00DE7BC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E7BC9" w:rsidRDefault="00DE7BC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E7BC9" w:rsidRDefault="00DE7BC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E7BC9" w:rsidRDefault="00DE7BC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E7BC9" w:rsidRDefault="00DE7BC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E7BC9" w:rsidRDefault="00DE7BC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E7BC9" w:rsidRDefault="00DE7BC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E7BC9" w:rsidRDefault="00DE7BC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E7BC9" w:rsidRDefault="00DE7BC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E7BC9" w:rsidRDefault="00DE7BC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E7BC9" w:rsidRDefault="00DE7BC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E7BC9" w:rsidRDefault="00DE7BC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E7BC9" w:rsidRDefault="00DE7BC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E7BC9" w:rsidRDefault="00DE7BC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E7BC9" w:rsidRDefault="00DE7BC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E7BC9" w:rsidRDefault="00DE7BC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E7BC9" w:rsidRDefault="00DE7BC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E7BC9" w:rsidRDefault="00DE7BC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E7BC9" w:rsidRDefault="00DE7BC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E7BC9" w:rsidRDefault="00DE7BC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E7BC9" w:rsidRDefault="00DE7BC9">
            <w:pPr>
              <w:pStyle w:val="1CStyle0"/>
              <w:jc w:val="left"/>
            </w:pPr>
          </w:p>
        </w:tc>
      </w:tr>
      <w:tr w:rsidR="00DE7B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8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7BC9" w:rsidRDefault="005A71D4">
            <w:pPr>
              <w:pStyle w:val="1CStyle2"/>
            </w:pPr>
            <w:r>
              <w:t>1.</w:t>
            </w:r>
          </w:p>
        </w:tc>
        <w:tc>
          <w:tcPr>
            <w:tcW w:w="8381" w:type="dxa"/>
            <w:gridSpan w:val="29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E7BC9" w:rsidRDefault="005A71D4">
            <w:pPr>
              <w:pStyle w:val="1CStyle3"/>
              <w:jc w:val="left"/>
            </w:pPr>
            <w:r>
              <w:t>Предмет закупки.</w:t>
            </w:r>
          </w:p>
        </w:tc>
        <w:tc>
          <w:tcPr>
            <w:tcW w:w="28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7BC9" w:rsidRDefault="005A71D4">
            <w:pPr>
              <w:pStyle w:val="1CStyle4"/>
              <w:jc w:val="left"/>
            </w:pPr>
            <w:r>
              <w:t>ОКДП</w:t>
            </w:r>
          </w:p>
        </w:tc>
        <w:tc>
          <w:tcPr>
            <w:tcW w:w="26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7BC9" w:rsidRDefault="005A71D4">
            <w:pPr>
              <w:pStyle w:val="1CStyle4"/>
              <w:jc w:val="left"/>
            </w:pPr>
            <w:r>
              <w:t>ОКВЭД</w:t>
            </w:r>
          </w:p>
        </w:tc>
      </w:tr>
      <w:tr w:rsidR="00DE7B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7BC9" w:rsidRDefault="005A71D4">
            <w:pPr>
              <w:pStyle w:val="1CStyle2"/>
            </w:pPr>
            <w:r>
              <w:t>1.</w:t>
            </w:r>
          </w:p>
        </w:tc>
        <w:tc>
          <w:tcPr>
            <w:tcW w:w="8381" w:type="dxa"/>
            <w:gridSpan w:val="2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E7BC9" w:rsidRDefault="005A71D4">
            <w:pPr>
              <w:pStyle w:val="1CStyle3"/>
              <w:jc w:val="left"/>
            </w:pPr>
            <w:r>
              <w:t>Предмет закупки.</w:t>
            </w:r>
          </w:p>
        </w:tc>
        <w:tc>
          <w:tcPr>
            <w:tcW w:w="28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7BC9" w:rsidRDefault="00DE7BC9">
            <w:pPr>
              <w:pStyle w:val="1CStyle5"/>
              <w:jc w:val="left"/>
            </w:pPr>
          </w:p>
        </w:tc>
        <w:tc>
          <w:tcPr>
            <w:tcW w:w="26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7BC9" w:rsidRDefault="00DE7BC9">
            <w:pPr>
              <w:pStyle w:val="1CStyle5"/>
              <w:jc w:val="left"/>
            </w:pPr>
          </w:p>
        </w:tc>
      </w:tr>
      <w:tr w:rsidR="00DE7B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7BC9" w:rsidRDefault="005A71D4">
            <w:pPr>
              <w:pStyle w:val="1CStyle6"/>
            </w:pPr>
            <w:r>
              <w:t>№</w:t>
            </w:r>
            <w:r>
              <w:br/>
              <w:t>п/п</w:t>
            </w:r>
          </w:p>
        </w:tc>
        <w:tc>
          <w:tcPr>
            <w:tcW w:w="5202" w:type="dxa"/>
            <w:gridSpan w:val="18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DE7BC9" w:rsidRDefault="005A71D4">
            <w:pPr>
              <w:pStyle w:val="1CStyle7"/>
            </w:pPr>
            <w:r>
              <w:t>Наименование предмета закупки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7BC9" w:rsidRDefault="005A71D4">
            <w:pPr>
              <w:pStyle w:val="1CStyle8"/>
            </w:pPr>
            <w:r>
              <w:t>Ед.</w:t>
            </w:r>
            <w:r>
              <w:br/>
              <w:t>изм.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7BC9" w:rsidRDefault="005A71D4">
            <w:pPr>
              <w:pStyle w:val="1CStyle9"/>
            </w:pPr>
            <w:r>
              <w:t>Колич</w:t>
            </w:r>
            <w:r>
              <w:br/>
              <w:t>ество</w:t>
            </w:r>
          </w:p>
        </w:tc>
        <w:tc>
          <w:tcPr>
            <w:tcW w:w="8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7BC9" w:rsidRDefault="005A71D4">
            <w:pPr>
              <w:pStyle w:val="1CStyle9"/>
            </w:pPr>
            <w:r>
              <w:t>Допустимость аналога</w:t>
            </w:r>
          </w:p>
        </w:tc>
        <w:tc>
          <w:tcPr>
            <w:tcW w:w="2890" w:type="dxa"/>
            <w:gridSpan w:val="10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DE7BC9" w:rsidRDefault="005A71D4">
            <w:pPr>
              <w:pStyle w:val="1CStyle10"/>
            </w:pPr>
            <w:r>
              <w:t>Грузополучатель</w:t>
            </w:r>
          </w:p>
        </w:tc>
        <w:tc>
          <w:tcPr>
            <w:tcW w:w="26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7BC9" w:rsidRDefault="005A71D4">
            <w:pPr>
              <w:pStyle w:val="1CStyle11"/>
            </w:pPr>
            <w:r>
              <w:t>Место (адрес) поставки товара</w:t>
            </w:r>
          </w:p>
        </w:tc>
      </w:tr>
      <w:tr w:rsidR="00DE7B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7BC9" w:rsidRDefault="005A71D4">
            <w:pPr>
              <w:pStyle w:val="1CStyle12"/>
            </w:pPr>
            <w:r>
              <w:t>1</w:t>
            </w:r>
          </w:p>
        </w:tc>
        <w:tc>
          <w:tcPr>
            <w:tcW w:w="5202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7BC9" w:rsidRDefault="005A71D4">
            <w:pPr>
              <w:pStyle w:val="1CStyle13"/>
              <w:jc w:val="left"/>
            </w:pPr>
            <w:r>
              <w:t xml:space="preserve">Труба стальная водогазопроводная оцинкованная </w:t>
            </w:r>
            <w:r>
              <w:t>40ммx3.5мм ГОСТ 3262-75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7BC9" w:rsidRDefault="005A71D4">
            <w:pPr>
              <w:pStyle w:val="1CStyle9"/>
            </w:pPr>
            <w:r>
              <w:t>Тонна; метрическая тонна (1000 кг)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7BC9" w:rsidRDefault="005A71D4">
            <w:pPr>
              <w:pStyle w:val="1CStyle14"/>
            </w:pPr>
            <w:r>
              <w:t>2,000</w:t>
            </w:r>
          </w:p>
        </w:tc>
        <w:tc>
          <w:tcPr>
            <w:tcW w:w="8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7BC9" w:rsidRDefault="005A71D4">
            <w:pPr>
              <w:pStyle w:val="1CStyle15"/>
            </w:pPr>
            <w:r>
              <w:t>Нет</w:t>
            </w:r>
          </w:p>
        </w:tc>
        <w:tc>
          <w:tcPr>
            <w:tcW w:w="28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7BC9" w:rsidRDefault="005A71D4">
            <w:pPr>
              <w:pStyle w:val="1CStyle13"/>
              <w:jc w:val="left"/>
            </w:pPr>
            <w:r>
              <w:t>АО "Газпром газораспределение Киров"</w:t>
            </w:r>
          </w:p>
        </w:tc>
        <w:tc>
          <w:tcPr>
            <w:tcW w:w="26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7BC9" w:rsidRDefault="005A71D4">
            <w:pPr>
              <w:pStyle w:val="1CStyle13"/>
              <w:jc w:val="left"/>
            </w:pPr>
            <w:r>
              <w:t>610035 г. Киров, ул. Базовая, 13а</w:t>
            </w:r>
          </w:p>
        </w:tc>
      </w:tr>
      <w:tr w:rsidR="00DE7B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5" w:type="dxa"/>
            <w:gridSpan w:val="5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DE7BC9" w:rsidRDefault="005A71D4">
            <w:pPr>
              <w:pStyle w:val="1CStyle16"/>
            </w:pPr>
            <w:r>
              <w:t>Технические характеристики предмета закупки</w:t>
            </w:r>
          </w:p>
        </w:tc>
        <w:tc>
          <w:tcPr>
            <w:tcW w:w="13005" w:type="dxa"/>
            <w:gridSpan w:val="45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7BC9" w:rsidRDefault="005A71D4">
            <w:pPr>
              <w:pStyle w:val="1CStyle17"/>
              <w:jc w:val="left"/>
            </w:pPr>
            <w:r>
              <w:t>труба в отрезках не менее 9 м</w:t>
            </w:r>
          </w:p>
        </w:tc>
      </w:tr>
      <w:tr w:rsidR="00DE7B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7BC9" w:rsidRDefault="005A71D4">
            <w:pPr>
              <w:pStyle w:val="1CStyle12"/>
            </w:pPr>
            <w:r>
              <w:t>2</w:t>
            </w:r>
          </w:p>
        </w:tc>
        <w:tc>
          <w:tcPr>
            <w:tcW w:w="5202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7BC9" w:rsidRDefault="005A71D4">
            <w:pPr>
              <w:pStyle w:val="1CStyle13"/>
              <w:jc w:val="left"/>
            </w:pPr>
            <w:r>
              <w:t xml:space="preserve">Труба стальная водогазопроводная </w:t>
            </w:r>
            <w:r>
              <w:t>20ммx2.5мм ГОСТ 3262-75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7BC9" w:rsidRDefault="005A71D4">
            <w:pPr>
              <w:pStyle w:val="1CStyle9"/>
            </w:pPr>
            <w:r>
              <w:t>Тонна; метрическая тонна (1000 кг)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7BC9" w:rsidRDefault="005A71D4">
            <w:pPr>
              <w:pStyle w:val="1CStyle14"/>
            </w:pPr>
            <w:r>
              <w:t>0,054</w:t>
            </w:r>
          </w:p>
        </w:tc>
        <w:tc>
          <w:tcPr>
            <w:tcW w:w="8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7BC9" w:rsidRDefault="005A71D4">
            <w:pPr>
              <w:pStyle w:val="1CStyle15"/>
            </w:pPr>
            <w:r>
              <w:t>Нет</w:t>
            </w:r>
          </w:p>
        </w:tc>
        <w:tc>
          <w:tcPr>
            <w:tcW w:w="28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7BC9" w:rsidRDefault="005A71D4">
            <w:pPr>
              <w:pStyle w:val="1CStyle13"/>
              <w:jc w:val="left"/>
            </w:pPr>
            <w:r>
              <w:t>АО "Газпром газораспределение Киров"</w:t>
            </w:r>
          </w:p>
        </w:tc>
        <w:tc>
          <w:tcPr>
            <w:tcW w:w="26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7BC9" w:rsidRDefault="005A71D4">
            <w:pPr>
              <w:pStyle w:val="1CStyle13"/>
              <w:jc w:val="left"/>
            </w:pPr>
            <w:r>
              <w:t>610035 г. Киров, ул. Базовая, 13а</w:t>
            </w:r>
          </w:p>
        </w:tc>
      </w:tr>
      <w:tr w:rsidR="00DE7B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5" w:type="dxa"/>
            <w:gridSpan w:val="5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DE7BC9" w:rsidRDefault="005A71D4">
            <w:pPr>
              <w:pStyle w:val="1CStyle16"/>
            </w:pPr>
            <w:r>
              <w:t>Технические характеристики предмета закупки</w:t>
            </w:r>
          </w:p>
        </w:tc>
        <w:tc>
          <w:tcPr>
            <w:tcW w:w="13005" w:type="dxa"/>
            <w:gridSpan w:val="45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7BC9" w:rsidRDefault="005A71D4">
            <w:pPr>
              <w:pStyle w:val="1CStyle17"/>
              <w:jc w:val="left"/>
            </w:pPr>
            <w:r>
              <w:t>труба в отрезках не менее 9 м</w:t>
            </w:r>
          </w:p>
        </w:tc>
      </w:tr>
      <w:tr w:rsidR="00DE7B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7BC9" w:rsidRDefault="005A71D4">
            <w:pPr>
              <w:pStyle w:val="1CStyle12"/>
            </w:pPr>
            <w:r>
              <w:t>3</w:t>
            </w:r>
          </w:p>
        </w:tc>
        <w:tc>
          <w:tcPr>
            <w:tcW w:w="5202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7BC9" w:rsidRDefault="005A71D4">
            <w:pPr>
              <w:pStyle w:val="1CStyle13"/>
              <w:jc w:val="left"/>
            </w:pPr>
            <w:r>
              <w:t xml:space="preserve">Труба стальная водогазопроводная </w:t>
            </w:r>
            <w:r>
              <w:t>15ммx2.5мм ГОСТ 3262-75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7BC9" w:rsidRDefault="005A71D4">
            <w:pPr>
              <w:pStyle w:val="1CStyle9"/>
            </w:pPr>
            <w:r>
              <w:t>Тонна; метрическая тонна (1000 кг)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7BC9" w:rsidRDefault="005A71D4">
            <w:pPr>
              <w:pStyle w:val="1CStyle14"/>
            </w:pPr>
            <w:r>
              <w:t>0,042</w:t>
            </w:r>
          </w:p>
        </w:tc>
        <w:tc>
          <w:tcPr>
            <w:tcW w:w="8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7BC9" w:rsidRDefault="005A71D4">
            <w:pPr>
              <w:pStyle w:val="1CStyle15"/>
            </w:pPr>
            <w:r>
              <w:t>Нет</w:t>
            </w:r>
          </w:p>
        </w:tc>
        <w:tc>
          <w:tcPr>
            <w:tcW w:w="28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7BC9" w:rsidRDefault="005A71D4">
            <w:pPr>
              <w:pStyle w:val="1CStyle13"/>
              <w:jc w:val="left"/>
            </w:pPr>
            <w:r>
              <w:t>АО "Газпром газораспределение Киров"</w:t>
            </w:r>
          </w:p>
        </w:tc>
        <w:tc>
          <w:tcPr>
            <w:tcW w:w="26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7BC9" w:rsidRDefault="005A71D4">
            <w:pPr>
              <w:pStyle w:val="1CStyle13"/>
              <w:jc w:val="left"/>
            </w:pPr>
            <w:r>
              <w:t>610035 г. Киров, ул. Базовая, 13а</w:t>
            </w:r>
          </w:p>
        </w:tc>
      </w:tr>
      <w:tr w:rsidR="00DE7B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5" w:type="dxa"/>
            <w:gridSpan w:val="5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DE7BC9" w:rsidRDefault="005A71D4">
            <w:pPr>
              <w:pStyle w:val="1CStyle16"/>
            </w:pPr>
            <w:r>
              <w:t>Технические характеристики предмета закупки</w:t>
            </w:r>
          </w:p>
        </w:tc>
        <w:tc>
          <w:tcPr>
            <w:tcW w:w="13005" w:type="dxa"/>
            <w:gridSpan w:val="45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7BC9" w:rsidRDefault="005A71D4">
            <w:pPr>
              <w:pStyle w:val="1CStyle17"/>
              <w:jc w:val="left"/>
            </w:pPr>
            <w:r>
              <w:t>труба в отрезках не менее 9 м</w:t>
            </w:r>
          </w:p>
        </w:tc>
      </w:tr>
      <w:tr w:rsidR="00DE7B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7BC9" w:rsidRDefault="005A71D4">
            <w:pPr>
              <w:pStyle w:val="1CStyle12"/>
            </w:pPr>
            <w:r>
              <w:t>4</w:t>
            </w:r>
          </w:p>
        </w:tc>
        <w:tc>
          <w:tcPr>
            <w:tcW w:w="5202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7BC9" w:rsidRDefault="005A71D4">
            <w:pPr>
              <w:pStyle w:val="1CStyle13"/>
              <w:jc w:val="left"/>
            </w:pPr>
            <w:r>
              <w:t xml:space="preserve">Труба стальная водогазопроводная </w:t>
            </w:r>
            <w:r>
              <w:t>оцинкованная 25ммx3.2мм ГОСТ 3262-75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7BC9" w:rsidRDefault="005A71D4">
            <w:pPr>
              <w:pStyle w:val="1CStyle9"/>
            </w:pPr>
            <w:r>
              <w:t>Тонна; метрическая тонна (1000 кг)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7BC9" w:rsidRDefault="005A71D4">
            <w:pPr>
              <w:pStyle w:val="1CStyle14"/>
            </w:pPr>
            <w:r>
              <w:t>12,500</w:t>
            </w:r>
          </w:p>
        </w:tc>
        <w:tc>
          <w:tcPr>
            <w:tcW w:w="8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7BC9" w:rsidRDefault="005A71D4">
            <w:pPr>
              <w:pStyle w:val="1CStyle15"/>
            </w:pPr>
            <w:r>
              <w:t>Нет</w:t>
            </w:r>
          </w:p>
        </w:tc>
        <w:tc>
          <w:tcPr>
            <w:tcW w:w="28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7BC9" w:rsidRDefault="005A71D4">
            <w:pPr>
              <w:pStyle w:val="1CStyle13"/>
              <w:jc w:val="left"/>
            </w:pPr>
            <w:r>
              <w:t>АО "Газпром газораспределение Киров"</w:t>
            </w:r>
          </w:p>
        </w:tc>
        <w:tc>
          <w:tcPr>
            <w:tcW w:w="26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7BC9" w:rsidRDefault="005A71D4">
            <w:pPr>
              <w:pStyle w:val="1CStyle13"/>
              <w:jc w:val="left"/>
            </w:pPr>
            <w:r>
              <w:t>610035 г. Киров, ул. Базовая, 13а</w:t>
            </w:r>
          </w:p>
        </w:tc>
      </w:tr>
      <w:tr w:rsidR="00DE7B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5" w:type="dxa"/>
            <w:gridSpan w:val="5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DE7BC9" w:rsidRDefault="005A71D4">
            <w:pPr>
              <w:pStyle w:val="1CStyle16"/>
            </w:pPr>
            <w:r>
              <w:t>Технические характеристики предмета закупки</w:t>
            </w:r>
          </w:p>
        </w:tc>
        <w:tc>
          <w:tcPr>
            <w:tcW w:w="13005" w:type="dxa"/>
            <w:gridSpan w:val="45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7BC9" w:rsidRDefault="005A71D4">
            <w:pPr>
              <w:pStyle w:val="1CStyle17"/>
              <w:jc w:val="left"/>
            </w:pPr>
            <w:r>
              <w:t>труба в отрезках не менее 9 м</w:t>
            </w:r>
          </w:p>
        </w:tc>
      </w:tr>
      <w:tr w:rsidR="00DE7B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7BC9" w:rsidRDefault="005A71D4">
            <w:pPr>
              <w:pStyle w:val="1CStyle12"/>
            </w:pPr>
            <w:r>
              <w:t>5</w:t>
            </w:r>
          </w:p>
        </w:tc>
        <w:tc>
          <w:tcPr>
            <w:tcW w:w="5202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7BC9" w:rsidRDefault="005A71D4">
            <w:pPr>
              <w:pStyle w:val="1CStyle13"/>
              <w:jc w:val="left"/>
            </w:pPr>
            <w:r>
              <w:t xml:space="preserve">Труба стальная </w:t>
            </w:r>
            <w:r>
              <w:t>водогазопроводная оцинкованная 32ммx3.2мм ГОСТ 3262-75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7BC9" w:rsidRDefault="005A71D4">
            <w:pPr>
              <w:pStyle w:val="1CStyle9"/>
            </w:pPr>
            <w:r>
              <w:t>Тонна; метрическая тонна (1000 кг)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7BC9" w:rsidRDefault="005A71D4">
            <w:pPr>
              <w:pStyle w:val="1CStyle14"/>
            </w:pPr>
            <w:r>
              <w:t>4,000</w:t>
            </w:r>
          </w:p>
        </w:tc>
        <w:tc>
          <w:tcPr>
            <w:tcW w:w="8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7BC9" w:rsidRDefault="005A71D4">
            <w:pPr>
              <w:pStyle w:val="1CStyle15"/>
            </w:pPr>
            <w:r>
              <w:t>Нет</w:t>
            </w:r>
          </w:p>
        </w:tc>
        <w:tc>
          <w:tcPr>
            <w:tcW w:w="28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7BC9" w:rsidRDefault="005A71D4">
            <w:pPr>
              <w:pStyle w:val="1CStyle13"/>
              <w:jc w:val="left"/>
            </w:pPr>
            <w:r>
              <w:t>АО "Газпром газораспределение Киров"</w:t>
            </w:r>
          </w:p>
        </w:tc>
        <w:tc>
          <w:tcPr>
            <w:tcW w:w="26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7BC9" w:rsidRDefault="005A71D4">
            <w:pPr>
              <w:pStyle w:val="1CStyle13"/>
              <w:jc w:val="left"/>
            </w:pPr>
            <w:r>
              <w:t>610035 г. Киров, ул. Базовая, 13а</w:t>
            </w:r>
          </w:p>
        </w:tc>
      </w:tr>
      <w:tr w:rsidR="00DE7B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5" w:type="dxa"/>
            <w:gridSpan w:val="5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DE7BC9" w:rsidRDefault="005A71D4">
            <w:pPr>
              <w:pStyle w:val="1CStyle16"/>
            </w:pPr>
            <w:r>
              <w:t>Технические характеристики предмета закупки</w:t>
            </w:r>
          </w:p>
        </w:tc>
        <w:tc>
          <w:tcPr>
            <w:tcW w:w="13005" w:type="dxa"/>
            <w:gridSpan w:val="45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7BC9" w:rsidRDefault="005A71D4">
            <w:pPr>
              <w:pStyle w:val="1CStyle17"/>
              <w:jc w:val="left"/>
            </w:pPr>
            <w:r>
              <w:t>труба в отрезках не менее 9 м</w:t>
            </w:r>
          </w:p>
        </w:tc>
      </w:tr>
      <w:tr w:rsidR="00DE7B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7BC9" w:rsidRDefault="005A71D4">
            <w:pPr>
              <w:pStyle w:val="1CStyle12"/>
            </w:pPr>
            <w:r>
              <w:t>6</w:t>
            </w:r>
          </w:p>
        </w:tc>
        <w:tc>
          <w:tcPr>
            <w:tcW w:w="5202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7BC9" w:rsidRDefault="005A71D4">
            <w:pPr>
              <w:pStyle w:val="1CStyle13"/>
              <w:jc w:val="left"/>
            </w:pPr>
            <w:r>
              <w:t xml:space="preserve">Труба </w:t>
            </w:r>
            <w:r>
              <w:t>стальная водогазопроводная 25ммx2.8мм ГОСТ 3262-75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7BC9" w:rsidRDefault="005A71D4">
            <w:pPr>
              <w:pStyle w:val="1CStyle9"/>
            </w:pPr>
            <w:r>
              <w:t>Тонна; метрическая тонна (1000 кг)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7BC9" w:rsidRDefault="005A71D4">
            <w:pPr>
              <w:pStyle w:val="1CStyle14"/>
            </w:pPr>
            <w:r>
              <w:t>1,000</w:t>
            </w:r>
          </w:p>
        </w:tc>
        <w:tc>
          <w:tcPr>
            <w:tcW w:w="8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7BC9" w:rsidRDefault="005A71D4">
            <w:pPr>
              <w:pStyle w:val="1CStyle15"/>
            </w:pPr>
            <w:r>
              <w:t>Нет</w:t>
            </w:r>
          </w:p>
        </w:tc>
        <w:tc>
          <w:tcPr>
            <w:tcW w:w="28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7BC9" w:rsidRDefault="005A71D4">
            <w:pPr>
              <w:pStyle w:val="1CStyle13"/>
              <w:jc w:val="left"/>
            </w:pPr>
            <w:r>
              <w:t>АО "Газпром газораспределение Киров"</w:t>
            </w:r>
          </w:p>
        </w:tc>
        <w:tc>
          <w:tcPr>
            <w:tcW w:w="26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7BC9" w:rsidRDefault="005A71D4">
            <w:pPr>
              <w:pStyle w:val="1CStyle13"/>
              <w:jc w:val="left"/>
            </w:pPr>
            <w:r>
              <w:t>610035 г. Киров, ул. Базовая, 13а</w:t>
            </w:r>
          </w:p>
        </w:tc>
      </w:tr>
      <w:tr w:rsidR="00DE7B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5" w:type="dxa"/>
            <w:gridSpan w:val="5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DE7BC9" w:rsidRDefault="005A71D4">
            <w:pPr>
              <w:pStyle w:val="1CStyle16"/>
            </w:pPr>
            <w:r>
              <w:t>Технические характеристики предмета закупки</w:t>
            </w:r>
          </w:p>
        </w:tc>
        <w:tc>
          <w:tcPr>
            <w:tcW w:w="13005" w:type="dxa"/>
            <w:gridSpan w:val="45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7BC9" w:rsidRDefault="005A71D4">
            <w:pPr>
              <w:pStyle w:val="1CStyle17"/>
              <w:jc w:val="left"/>
            </w:pPr>
            <w:r>
              <w:t>труба в отрезках не менее 9 м</w:t>
            </w:r>
          </w:p>
        </w:tc>
      </w:tr>
      <w:tr w:rsidR="00DE7B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7BC9" w:rsidRDefault="005A71D4">
            <w:pPr>
              <w:pStyle w:val="1CStyle12"/>
            </w:pPr>
            <w:r>
              <w:t>7</w:t>
            </w:r>
          </w:p>
        </w:tc>
        <w:tc>
          <w:tcPr>
            <w:tcW w:w="5202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7BC9" w:rsidRDefault="005A71D4">
            <w:pPr>
              <w:pStyle w:val="1CStyle13"/>
              <w:jc w:val="left"/>
            </w:pPr>
            <w:r>
              <w:t xml:space="preserve">Труба </w:t>
            </w:r>
            <w:r>
              <w:t>стальная водогазопроводная оцинкованная 20ммx2.8мм ГОСТ 3262-75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7BC9" w:rsidRDefault="005A71D4">
            <w:pPr>
              <w:pStyle w:val="1CStyle9"/>
            </w:pPr>
            <w:r>
              <w:t>Тонна; метрическая тонна (1000 кг)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7BC9" w:rsidRDefault="005A71D4">
            <w:pPr>
              <w:pStyle w:val="1CStyle14"/>
            </w:pPr>
            <w:r>
              <w:t>14,500</w:t>
            </w:r>
          </w:p>
        </w:tc>
        <w:tc>
          <w:tcPr>
            <w:tcW w:w="8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7BC9" w:rsidRDefault="005A71D4">
            <w:pPr>
              <w:pStyle w:val="1CStyle15"/>
            </w:pPr>
            <w:r>
              <w:t>Нет</w:t>
            </w:r>
          </w:p>
        </w:tc>
        <w:tc>
          <w:tcPr>
            <w:tcW w:w="28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7BC9" w:rsidRDefault="005A71D4">
            <w:pPr>
              <w:pStyle w:val="1CStyle13"/>
              <w:jc w:val="left"/>
            </w:pPr>
            <w:r>
              <w:t>АО "Газпром газораспределение Киров"</w:t>
            </w:r>
          </w:p>
        </w:tc>
        <w:tc>
          <w:tcPr>
            <w:tcW w:w="26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7BC9" w:rsidRDefault="005A71D4">
            <w:pPr>
              <w:pStyle w:val="1CStyle13"/>
              <w:jc w:val="left"/>
            </w:pPr>
            <w:r>
              <w:t>610035 г. Киров, ул. Базовая, 13а</w:t>
            </w:r>
          </w:p>
        </w:tc>
      </w:tr>
      <w:tr w:rsidR="00DE7B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5" w:type="dxa"/>
            <w:gridSpan w:val="5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DE7BC9" w:rsidRDefault="005A71D4">
            <w:pPr>
              <w:pStyle w:val="1CStyle16"/>
            </w:pPr>
            <w:r>
              <w:t>Технические характеристики предмета закупки</w:t>
            </w:r>
          </w:p>
        </w:tc>
        <w:tc>
          <w:tcPr>
            <w:tcW w:w="13005" w:type="dxa"/>
            <w:gridSpan w:val="45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7BC9" w:rsidRDefault="005A71D4">
            <w:pPr>
              <w:pStyle w:val="1CStyle17"/>
              <w:jc w:val="left"/>
            </w:pPr>
            <w:r>
              <w:t>труба в отрезках не менее 9 м</w:t>
            </w:r>
          </w:p>
        </w:tc>
      </w:tr>
      <w:tr w:rsidR="00DE7B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7BC9" w:rsidRDefault="005A71D4">
            <w:pPr>
              <w:pStyle w:val="1CStyle12"/>
            </w:pPr>
            <w:r>
              <w:t>8</w:t>
            </w:r>
          </w:p>
        </w:tc>
        <w:tc>
          <w:tcPr>
            <w:tcW w:w="5202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7BC9" w:rsidRDefault="005A71D4">
            <w:pPr>
              <w:pStyle w:val="1CStyle13"/>
              <w:jc w:val="left"/>
            </w:pPr>
            <w:r>
              <w:t>Труба стальная водогазопроводная оцинкованная 20ммx2.8мм ГОСТ 3262-75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7BC9" w:rsidRDefault="005A71D4">
            <w:pPr>
              <w:pStyle w:val="1CStyle9"/>
            </w:pPr>
            <w:r>
              <w:t>Тонна; метрическая тонна (1000 кг)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7BC9" w:rsidRDefault="005A71D4">
            <w:pPr>
              <w:pStyle w:val="1CStyle14"/>
            </w:pPr>
            <w:r>
              <w:t>0,038</w:t>
            </w:r>
          </w:p>
        </w:tc>
        <w:tc>
          <w:tcPr>
            <w:tcW w:w="8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7BC9" w:rsidRDefault="005A71D4">
            <w:pPr>
              <w:pStyle w:val="1CStyle15"/>
            </w:pPr>
            <w:r>
              <w:t>Нет</w:t>
            </w:r>
          </w:p>
        </w:tc>
        <w:tc>
          <w:tcPr>
            <w:tcW w:w="28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7BC9" w:rsidRDefault="005A71D4">
            <w:pPr>
              <w:pStyle w:val="1CStyle13"/>
              <w:jc w:val="left"/>
            </w:pPr>
            <w:r>
              <w:t>АО "Газпром газораспределение Киров"</w:t>
            </w:r>
          </w:p>
        </w:tc>
        <w:tc>
          <w:tcPr>
            <w:tcW w:w="26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7BC9" w:rsidRDefault="005A71D4">
            <w:pPr>
              <w:pStyle w:val="1CStyle13"/>
              <w:jc w:val="left"/>
            </w:pPr>
            <w:r>
              <w:t>610035 г. Киров, ул. Базовая, 13а</w:t>
            </w:r>
          </w:p>
        </w:tc>
      </w:tr>
      <w:tr w:rsidR="00DE7B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5" w:type="dxa"/>
            <w:gridSpan w:val="5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DE7BC9" w:rsidRDefault="005A71D4">
            <w:pPr>
              <w:pStyle w:val="1CStyle16"/>
            </w:pPr>
            <w:r>
              <w:t>Технические характеристики предмета закупки</w:t>
            </w:r>
          </w:p>
        </w:tc>
        <w:tc>
          <w:tcPr>
            <w:tcW w:w="13005" w:type="dxa"/>
            <w:gridSpan w:val="45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7BC9" w:rsidRDefault="005A71D4">
            <w:pPr>
              <w:pStyle w:val="1CStyle17"/>
              <w:jc w:val="left"/>
            </w:pPr>
            <w:r>
              <w:t xml:space="preserve">труба в отрезках не </w:t>
            </w:r>
            <w:r>
              <w:t>менее 9 м</w:t>
            </w:r>
          </w:p>
        </w:tc>
      </w:tr>
      <w:tr w:rsidR="00DE7B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7BC9" w:rsidRDefault="005A71D4">
            <w:pPr>
              <w:pStyle w:val="1CStyle12"/>
            </w:pPr>
            <w:r>
              <w:t>9</w:t>
            </w:r>
          </w:p>
        </w:tc>
        <w:tc>
          <w:tcPr>
            <w:tcW w:w="5202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7BC9" w:rsidRDefault="005A71D4">
            <w:pPr>
              <w:pStyle w:val="1CStyle13"/>
              <w:jc w:val="left"/>
            </w:pPr>
            <w:r>
              <w:t>Труба стальная водогазопроводная оцинкованная 15ммx2.8мм ГОСТ 3262-75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7BC9" w:rsidRDefault="005A71D4">
            <w:pPr>
              <w:pStyle w:val="1CStyle9"/>
            </w:pPr>
            <w:r>
              <w:t>Тонна; метрическая тонна (1000 кг)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7BC9" w:rsidRDefault="005A71D4">
            <w:pPr>
              <w:pStyle w:val="1CStyle14"/>
            </w:pPr>
            <w:r>
              <w:t>5,750</w:t>
            </w:r>
          </w:p>
        </w:tc>
        <w:tc>
          <w:tcPr>
            <w:tcW w:w="8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7BC9" w:rsidRDefault="005A71D4">
            <w:pPr>
              <w:pStyle w:val="1CStyle15"/>
            </w:pPr>
            <w:r>
              <w:t>Нет</w:t>
            </w:r>
          </w:p>
        </w:tc>
        <w:tc>
          <w:tcPr>
            <w:tcW w:w="28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7BC9" w:rsidRDefault="005A71D4">
            <w:pPr>
              <w:pStyle w:val="1CStyle13"/>
              <w:jc w:val="left"/>
            </w:pPr>
            <w:r>
              <w:t>АО "Газпром газораспределение Киров"</w:t>
            </w:r>
          </w:p>
        </w:tc>
        <w:tc>
          <w:tcPr>
            <w:tcW w:w="26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7BC9" w:rsidRDefault="005A71D4">
            <w:pPr>
              <w:pStyle w:val="1CStyle13"/>
              <w:jc w:val="left"/>
            </w:pPr>
            <w:r>
              <w:t>610035 г. Киров, ул. Базовая, 13а</w:t>
            </w:r>
          </w:p>
        </w:tc>
      </w:tr>
      <w:tr w:rsidR="00DE7B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5" w:type="dxa"/>
            <w:gridSpan w:val="5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DE7BC9" w:rsidRDefault="005A71D4">
            <w:pPr>
              <w:pStyle w:val="1CStyle16"/>
            </w:pPr>
            <w:r>
              <w:t>Технические характеристики предмета закупки</w:t>
            </w:r>
          </w:p>
        </w:tc>
        <w:tc>
          <w:tcPr>
            <w:tcW w:w="13005" w:type="dxa"/>
            <w:gridSpan w:val="45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7BC9" w:rsidRDefault="005A71D4">
            <w:pPr>
              <w:pStyle w:val="1CStyle17"/>
              <w:jc w:val="left"/>
            </w:pPr>
            <w:r>
              <w:t xml:space="preserve">труба в </w:t>
            </w:r>
            <w:r>
              <w:t>отрезках не менее 9 м</w:t>
            </w:r>
          </w:p>
        </w:tc>
      </w:tr>
      <w:tr w:rsidR="00DE7B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7BC9" w:rsidRDefault="005A71D4">
            <w:pPr>
              <w:pStyle w:val="1CStyle12"/>
            </w:pPr>
            <w:r>
              <w:t>10</w:t>
            </w:r>
          </w:p>
        </w:tc>
        <w:tc>
          <w:tcPr>
            <w:tcW w:w="5202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7BC9" w:rsidRDefault="005A71D4">
            <w:pPr>
              <w:pStyle w:val="1CStyle13"/>
              <w:jc w:val="left"/>
            </w:pPr>
            <w:r>
              <w:t>Труба стальная водогазопроводная оцинкованная 20ммx2.8мм ГОСТ 3262-75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7BC9" w:rsidRDefault="005A71D4">
            <w:pPr>
              <w:pStyle w:val="1CStyle9"/>
            </w:pPr>
            <w:r>
              <w:t>Тонна; метрическая тонна (1000 кг)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7BC9" w:rsidRDefault="005A71D4">
            <w:pPr>
              <w:pStyle w:val="1CStyle14"/>
            </w:pPr>
            <w:r>
              <w:t>14,500</w:t>
            </w:r>
          </w:p>
        </w:tc>
        <w:tc>
          <w:tcPr>
            <w:tcW w:w="8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7BC9" w:rsidRDefault="005A71D4">
            <w:pPr>
              <w:pStyle w:val="1CStyle15"/>
            </w:pPr>
            <w:r>
              <w:t>Нет</w:t>
            </w:r>
          </w:p>
        </w:tc>
        <w:tc>
          <w:tcPr>
            <w:tcW w:w="28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7BC9" w:rsidRDefault="005A71D4">
            <w:pPr>
              <w:pStyle w:val="1CStyle13"/>
              <w:jc w:val="left"/>
            </w:pPr>
            <w:r>
              <w:t>АО "Газпром газораспределение Киров"</w:t>
            </w:r>
          </w:p>
        </w:tc>
        <w:tc>
          <w:tcPr>
            <w:tcW w:w="26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7BC9" w:rsidRDefault="005A71D4">
            <w:pPr>
              <w:pStyle w:val="1CStyle13"/>
              <w:jc w:val="left"/>
            </w:pPr>
            <w:r>
              <w:t>610035 г. Киров, ул. Базовая, 13а</w:t>
            </w:r>
          </w:p>
        </w:tc>
      </w:tr>
      <w:tr w:rsidR="00DE7B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5" w:type="dxa"/>
            <w:gridSpan w:val="5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DE7BC9" w:rsidRDefault="005A71D4">
            <w:pPr>
              <w:pStyle w:val="1CStyle16"/>
            </w:pPr>
            <w:r>
              <w:t xml:space="preserve">Технические характеристики предмета </w:t>
            </w:r>
            <w:r>
              <w:t>закупки</w:t>
            </w:r>
          </w:p>
        </w:tc>
        <w:tc>
          <w:tcPr>
            <w:tcW w:w="13005" w:type="dxa"/>
            <w:gridSpan w:val="45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7BC9" w:rsidRDefault="005A71D4">
            <w:pPr>
              <w:pStyle w:val="1CStyle17"/>
              <w:jc w:val="left"/>
            </w:pPr>
            <w:r>
              <w:t>труба в отрезках не менее 9 м</w:t>
            </w:r>
          </w:p>
        </w:tc>
      </w:tr>
      <w:tr w:rsidR="005A71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9" w:type="dxa"/>
            <w:shd w:val="clear" w:color="FFFFFF" w:fill="auto"/>
            <w:vAlign w:val="bottom"/>
          </w:tcPr>
          <w:p w:rsidR="00DE7BC9" w:rsidRDefault="00DE7BC9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E7BC9" w:rsidRDefault="00DE7BC9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E7BC9" w:rsidRDefault="00DE7BC9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E7BC9" w:rsidRDefault="00DE7BC9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E7BC9" w:rsidRDefault="00DE7BC9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E7BC9" w:rsidRDefault="00DE7BC9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E7BC9" w:rsidRDefault="00DE7BC9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E7BC9" w:rsidRDefault="00DE7BC9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E7BC9" w:rsidRDefault="00DE7BC9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E7BC9" w:rsidRDefault="00DE7BC9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E7BC9" w:rsidRDefault="00DE7BC9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E7BC9" w:rsidRDefault="00DE7BC9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E7BC9" w:rsidRDefault="00DE7BC9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E7BC9" w:rsidRDefault="00DE7BC9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E7BC9" w:rsidRDefault="00DE7BC9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E7BC9" w:rsidRDefault="00DE7BC9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E7BC9" w:rsidRDefault="00DE7BC9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E7BC9" w:rsidRDefault="00DE7BC9">
            <w:pPr>
              <w:pStyle w:val="1CStyle18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E7BC9" w:rsidRDefault="00DE7BC9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E7BC9" w:rsidRDefault="00DE7BC9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E7BC9" w:rsidRDefault="00DE7BC9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E7BC9" w:rsidRDefault="00DE7BC9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E7BC9" w:rsidRDefault="00DE7BC9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E7BC9" w:rsidRDefault="00DE7BC9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E7BC9" w:rsidRDefault="00DE7BC9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E7BC9" w:rsidRDefault="00DE7BC9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E7BC9" w:rsidRDefault="00DE7BC9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E7BC9" w:rsidRDefault="00DE7BC9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E7BC9" w:rsidRDefault="00DE7BC9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E7BC9" w:rsidRDefault="00DE7BC9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E7BC9" w:rsidRDefault="00DE7BC9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E7BC9" w:rsidRDefault="00DE7BC9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E7BC9" w:rsidRDefault="00DE7BC9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E7BC9" w:rsidRDefault="00DE7BC9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E7BC9" w:rsidRDefault="00DE7BC9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E7BC9" w:rsidRDefault="00DE7BC9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E7BC9" w:rsidRDefault="00DE7BC9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E7BC9" w:rsidRDefault="00DE7BC9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E7BC9" w:rsidRDefault="00DE7BC9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E7BC9" w:rsidRDefault="00DE7BC9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E7BC9" w:rsidRDefault="00DE7BC9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E7BC9" w:rsidRDefault="00DE7BC9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E7BC9" w:rsidRDefault="00DE7BC9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E7BC9" w:rsidRDefault="00DE7BC9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E7BC9" w:rsidRDefault="00DE7BC9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E7BC9" w:rsidRDefault="00DE7BC9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E7BC9" w:rsidRDefault="00DE7BC9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E7BC9" w:rsidRDefault="00DE7BC9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E7BC9" w:rsidRDefault="00DE7BC9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E7BC9" w:rsidRDefault="00DE7BC9">
            <w:pPr>
              <w:pStyle w:val="1CStyle0"/>
            </w:pPr>
          </w:p>
        </w:tc>
      </w:tr>
      <w:tr w:rsidR="00DE7B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E7BC9" w:rsidRDefault="005A71D4">
            <w:pPr>
              <w:pStyle w:val="1CStyle19"/>
            </w:pPr>
            <w:r>
              <w:t>2.</w:t>
            </w:r>
          </w:p>
        </w:tc>
        <w:tc>
          <w:tcPr>
            <w:tcW w:w="13872" w:type="dxa"/>
            <w:gridSpan w:val="4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E7BC9" w:rsidRDefault="005A71D4">
            <w:pPr>
              <w:pStyle w:val="1CStyle20"/>
              <w:jc w:val="left"/>
            </w:pPr>
            <w:r>
              <w:t>Условия поставки товаров</w:t>
            </w:r>
          </w:p>
        </w:tc>
      </w:tr>
      <w:tr w:rsidR="00DE7B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35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E7BC9" w:rsidRDefault="005A71D4">
            <w:pPr>
              <w:pStyle w:val="1CStyle21"/>
            </w:pPr>
            <w:r>
              <w:t>Грузополучатель</w:t>
            </w:r>
          </w:p>
        </w:tc>
        <w:tc>
          <w:tcPr>
            <w:tcW w:w="10115" w:type="dxa"/>
            <w:gridSpan w:val="3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7BC9" w:rsidRDefault="005A71D4">
            <w:pPr>
              <w:pStyle w:val="1CStyle5"/>
              <w:jc w:val="left"/>
            </w:pPr>
            <w:r>
              <w:t>АО "Газпром газораспределение Киров"</w:t>
            </w:r>
          </w:p>
        </w:tc>
      </w:tr>
      <w:tr w:rsidR="00DE7B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35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E7BC9" w:rsidRDefault="005A71D4">
            <w:pPr>
              <w:pStyle w:val="1CStyle21"/>
            </w:pPr>
            <w:r>
              <w:t>Место (адрес) поставки товаров</w:t>
            </w:r>
          </w:p>
        </w:tc>
        <w:tc>
          <w:tcPr>
            <w:tcW w:w="10115" w:type="dxa"/>
            <w:gridSpan w:val="3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7BC9" w:rsidRDefault="005A71D4">
            <w:pPr>
              <w:pStyle w:val="1CStyle22"/>
              <w:jc w:val="left"/>
            </w:pPr>
            <w:r>
              <w:t>610035 г. Киров, ул. Базовая, 13а</w:t>
            </w:r>
          </w:p>
        </w:tc>
      </w:tr>
      <w:tr w:rsidR="00DE7B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35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E7BC9" w:rsidRDefault="005A71D4">
            <w:pPr>
              <w:pStyle w:val="1CStyle21"/>
            </w:pPr>
            <w:r>
              <w:t>Обязательное требование к сроку поставки товаров</w:t>
            </w:r>
          </w:p>
        </w:tc>
        <w:tc>
          <w:tcPr>
            <w:tcW w:w="10115" w:type="dxa"/>
            <w:gridSpan w:val="3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7BC9" w:rsidRDefault="005A71D4">
            <w:pPr>
              <w:pStyle w:val="1CStyle22"/>
              <w:jc w:val="left"/>
            </w:pPr>
            <w:r>
              <w:t xml:space="preserve">Строго в соответствии с </w:t>
            </w:r>
            <w:r>
              <w:t>графиком поставки товара:</w:t>
            </w:r>
          </w:p>
        </w:tc>
      </w:tr>
      <w:tr w:rsidR="005A71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9" w:type="dxa"/>
            <w:shd w:val="clear" w:color="FFFFFF" w:fill="auto"/>
            <w:vAlign w:val="bottom"/>
          </w:tcPr>
          <w:p w:rsidR="00DE7BC9" w:rsidRDefault="00DE7BC9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E7BC9" w:rsidRDefault="00DE7BC9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E7BC9" w:rsidRDefault="00DE7BC9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E7BC9" w:rsidRDefault="00DE7BC9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E7BC9" w:rsidRDefault="00DE7BC9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E7BC9" w:rsidRDefault="00DE7BC9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E7BC9" w:rsidRDefault="00DE7BC9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E7BC9" w:rsidRDefault="00DE7BC9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E7BC9" w:rsidRDefault="00DE7BC9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E7BC9" w:rsidRDefault="00DE7BC9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E7BC9" w:rsidRDefault="00DE7BC9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E7BC9" w:rsidRDefault="00DE7BC9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E7BC9" w:rsidRDefault="00DE7BC9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E7BC9" w:rsidRDefault="00DE7BC9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E7BC9" w:rsidRDefault="00DE7BC9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E7BC9" w:rsidRDefault="00DE7BC9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E7BC9" w:rsidRDefault="00DE7BC9">
            <w:pPr>
              <w:pStyle w:val="1CStyle18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E7BC9" w:rsidRDefault="00DE7BC9">
            <w:pPr>
              <w:pStyle w:val="1CStyle18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E7BC9" w:rsidRDefault="00DE7BC9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E7BC9" w:rsidRDefault="00DE7BC9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E7BC9" w:rsidRDefault="00DE7BC9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E7BC9" w:rsidRDefault="00DE7BC9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E7BC9" w:rsidRDefault="00DE7BC9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E7BC9" w:rsidRDefault="00DE7BC9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E7BC9" w:rsidRDefault="00DE7BC9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E7BC9" w:rsidRDefault="00DE7BC9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E7BC9" w:rsidRDefault="00DE7BC9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E7BC9" w:rsidRDefault="00DE7BC9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E7BC9" w:rsidRDefault="00DE7BC9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E7BC9" w:rsidRDefault="00DE7BC9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E7BC9" w:rsidRDefault="00DE7BC9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E7BC9" w:rsidRDefault="00DE7BC9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E7BC9" w:rsidRDefault="00DE7BC9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E7BC9" w:rsidRDefault="00DE7BC9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E7BC9" w:rsidRDefault="00DE7BC9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E7BC9" w:rsidRDefault="00DE7BC9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E7BC9" w:rsidRDefault="00DE7BC9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E7BC9" w:rsidRDefault="00DE7BC9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E7BC9" w:rsidRDefault="00DE7BC9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E7BC9" w:rsidRDefault="00DE7BC9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E7BC9" w:rsidRDefault="00DE7BC9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E7BC9" w:rsidRDefault="00DE7BC9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E7BC9" w:rsidRDefault="00DE7BC9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E7BC9" w:rsidRDefault="00DE7BC9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E7BC9" w:rsidRDefault="00DE7BC9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E7BC9" w:rsidRDefault="00DE7BC9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E7BC9" w:rsidRDefault="00DE7BC9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E7BC9" w:rsidRDefault="00DE7BC9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E7BC9" w:rsidRDefault="00DE7BC9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E7BC9" w:rsidRDefault="00DE7BC9">
            <w:pPr>
              <w:pStyle w:val="1CStyle0"/>
            </w:pPr>
          </w:p>
        </w:tc>
      </w:tr>
      <w:tr w:rsidR="00DE7B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E7BC9" w:rsidRDefault="005A71D4">
            <w:pPr>
              <w:pStyle w:val="1CStyle19"/>
            </w:pPr>
            <w:r>
              <w:t>2.1</w:t>
            </w:r>
          </w:p>
        </w:tc>
        <w:tc>
          <w:tcPr>
            <w:tcW w:w="13872" w:type="dxa"/>
            <w:gridSpan w:val="4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E7BC9" w:rsidRDefault="005A71D4">
            <w:pPr>
              <w:pStyle w:val="1CStyle23"/>
              <w:jc w:val="left"/>
            </w:pPr>
            <w:r>
              <w:t>График поставки</w:t>
            </w:r>
          </w:p>
        </w:tc>
      </w:tr>
      <w:tr w:rsidR="00DE7B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7BC9" w:rsidRDefault="005A71D4">
            <w:pPr>
              <w:pStyle w:val="1CStyle6"/>
            </w:pPr>
            <w:r>
              <w:t>№</w:t>
            </w:r>
            <w:r>
              <w:br/>
              <w:t>п/п</w:t>
            </w:r>
          </w:p>
        </w:tc>
        <w:tc>
          <w:tcPr>
            <w:tcW w:w="4624" w:type="dxa"/>
            <w:gridSpan w:val="16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DE7BC9" w:rsidRDefault="005A71D4">
            <w:pPr>
              <w:pStyle w:val="1CStyle7"/>
            </w:pPr>
            <w:r>
              <w:t>Наименование</w:t>
            </w:r>
          </w:p>
        </w:tc>
        <w:tc>
          <w:tcPr>
            <w:tcW w:w="317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7BC9" w:rsidRDefault="005A71D4">
            <w:pPr>
              <w:pStyle w:val="1CStyle12"/>
            </w:pPr>
            <w:r>
              <w:t>Срок поставки товара на склад грузополучателя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7BC9" w:rsidRDefault="005A71D4">
            <w:pPr>
              <w:pStyle w:val="1CStyle9"/>
            </w:pPr>
            <w:r>
              <w:t>Колич</w:t>
            </w:r>
            <w:r>
              <w:br/>
              <w:t>ество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7BC9" w:rsidRDefault="005A71D4">
            <w:pPr>
              <w:pStyle w:val="1CStyle8"/>
            </w:pPr>
            <w:r>
              <w:t>Ед.</w:t>
            </w:r>
            <w:r>
              <w:br/>
              <w:t>изм.</w:t>
            </w:r>
          </w:p>
        </w:tc>
        <w:tc>
          <w:tcPr>
            <w:tcW w:w="375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7BC9" w:rsidRDefault="005A71D4">
            <w:pPr>
              <w:pStyle w:val="1CStyle11"/>
            </w:pPr>
            <w:r>
              <w:t>Место (адрес) поставки товара</w:t>
            </w:r>
          </w:p>
        </w:tc>
      </w:tr>
      <w:tr w:rsidR="00DE7B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7BC9" w:rsidRDefault="005A71D4">
            <w:pPr>
              <w:pStyle w:val="1CStyle24"/>
            </w:pPr>
            <w:r>
              <w:t>1</w:t>
            </w:r>
          </w:p>
        </w:tc>
        <w:tc>
          <w:tcPr>
            <w:tcW w:w="462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7BC9" w:rsidRDefault="005A71D4">
            <w:pPr>
              <w:pStyle w:val="1CStyle25"/>
              <w:jc w:val="left"/>
            </w:pPr>
            <w:r>
              <w:t>Труба стальная водогазопроводная оцинкованная 40ммx3.5мм ГОСТ 3262-75</w:t>
            </w:r>
          </w:p>
        </w:tc>
        <w:tc>
          <w:tcPr>
            <w:tcW w:w="317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7BC9" w:rsidRDefault="005A71D4">
            <w:pPr>
              <w:pStyle w:val="1CStyle26"/>
            </w:pPr>
            <w:r>
              <w:t xml:space="preserve">от  10 до 10 </w:t>
            </w:r>
            <w:r>
              <w:t>календарных дней со дня заключения договора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7BC9" w:rsidRDefault="005A71D4">
            <w:pPr>
              <w:pStyle w:val="1CStyle27"/>
            </w:pPr>
            <w:r>
              <w:t>2,000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7BC9" w:rsidRDefault="005A71D4">
            <w:pPr>
              <w:pStyle w:val="1CStyle28"/>
            </w:pPr>
            <w:r>
              <w:t>Тонна; метрическая тонна (1000 кг)</w:t>
            </w:r>
          </w:p>
        </w:tc>
        <w:tc>
          <w:tcPr>
            <w:tcW w:w="375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7BC9" w:rsidRDefault="005A71D4">
            <w:pPr>
              <w:pStyle w:val="1CStyle25"/>
              <w:jc w:val="left"/>
            </w:pPr>
            <w:r>
              <w:t>610035 г. Киров, ул. Базовая, 13а</w:t>
            </w:r>
          </w:p>
        </w:tc>
      </w:tr>
      <w:tr w:rsidR="00DE7B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7BC9" w:rsidRDefault="005A71D4">
            <w:pPr>
              <w:pStyle w:val="1CStyle24"/>
            </w:pPr>
            <w:r>
              <w:t>2</w:t>
            </w:r>
          </w:p>
        </w:tc>
        <w:tc>
          <w:tcPr>
            <w:tcW w:w="462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7BC9" w:rsidRDefault="005A71D4">
            <w:pPr>
              <w:pStyle w:val="1CStyle25"/>
              <w:jc w:val="left"/>
            </w:pPr>
            <w:r>
              <w:t>Труба стальная водогазопроводная 20ммx2.5мм ГОСТ 3262-75</w:t>
            </w:r>
          </w:p>
        </w:tc>
        <w:tc>
          <w:tcPr>
            <w:tcW w:w="317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7BC9" w:rsidRDefault="005A71D4">
            <w:pPr>
              <w:pStyle w:val="1CStyle26"/>
            </w:pPr>
            <w:r>
              <w:t>от  10 до 10 календарных дней со дня заключения договора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7BC9" w:rsidRDefault="005A71D4">
            <w:pPr>
              <w:pStyle w:val="1CStyle27"/>
            </w:pPr>
            <w:r>
              <w:t>0,054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7BC9" w:rsidRDefault="005A71D4">
            <w:pPr>
              <w:pStyle w:val="1CStyle28"/>
            </w:pPr>
            <w:r>
              <w:t xml:space="preserve">Тонна; </w:t>
            </w:r>
            <w:r>
              <w:t>метрическая тонна (1000 кг)</w:t>
            </w:r>
          </w:p>
        </w:tc>
        <w:tc>
          <w:tcPr>
            <w:tcW w:w="375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7BC9" w:rsidRDefault="005A71D4">
            <w:pPr>
              <w:pStyle w:val="1CStyle25"/>
              <w:jc w:val="left"/>
            </w:pPr>
            <w:r>
              <w:t>610035 г. Киров, ул. Базовая, 13а</w:t>
            </w:r>
          </w:p>
        </w:tc>
      </w:tr>
      <w:tr w:rsidR="00DE7B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7BC9" w:rsidRDefault="005A71D4">
            <w:pPr>
              <w:pStyle w:val="1CStyle24"/>
            </w:pPr>
            <w:r>
              <w:t>3</w:t>
            </w:r>
          </w:p>
        </w:tc>
        <w:tc>
          <w:tcPr>
            <w:tcW w:w="462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7BC9" w:rsidRDefault="005A71D4">
            <w:pPr>
              <w:pStyle w:val="1CStyle25"/>
              <w:jc w:val="left"/>
            </w:pPr>
            <w:r>
              <w:t>Труба стальная водогазопроводная 15ммx2.5мм ГОСТ 3262-75</w:t>
            </w:r>
          </w:p>
        </w:tc>
        <w:tc>
          <w:tcPr>
            <w:tcW w:w="317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7BC9" w:rsidRDefault="005A71D4">
            <w:pPr>
              <w:pStyle w:val="1CStyle26"/>
            </w:pPr>
            <w:r>
              <w:t>от  10 до 10 календарных дней со дня заключения договора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7BC9" w:rsidRDefault="005A71D4">
            <w:pPr>
              <w:pStyle w:val="1CStyle27"/>
            </w:pPr>
            <w:r>
              <w:t>0,042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7BC9" w:rsidRDefault="005A71D4">
            <w:pPr>
              <w:pStyle w:val="1CStyle28"/>
            </w:pPr>
            <w:r>
              <w:t>Тонна; метрическая тонна (1000 кг)</w:t>
            </w:r>
          </w:p>
        </w:tc>
        <w:tc>
          <w:tcPr>
            <w:tcW w:w="375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7BC9" w:rsidRDefault="005A71D4">
            <w:pPr>
              <w:pStyle w:val="1CStyle25"/>
              <w:jc w:val="left"/>
            </w:pPr>
            <w:r>
              <w:t>610035 г. Киров, ул. Базовая, 13а</w:t>
            </w:r>
          </w:p>
        </w:tc>
      </w:tr>
      <w:tr w:rsidR="00DE7B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7BC9" w:rsidRDefault="005A71D4">
            <w:pPr>
              <w:pStyle w:val="1CStyle24"/>
            </w:pPr>
            <w:r>
              <w:t>4</w:t>
            </w:r>
          </w:p>
        </w:tc>
        <w:tc>
          <w:tcPr>
            <w:tcW w:w="462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7BC9" w:rsidRDefault="005A71D4">
            <w:pPr>
              <w:pStyle w:val="1CStyle25"/>
              <w:jc w:val="left"/>
            </w:pPr>
            <w:r>
              <w:t>Труба стальная водогазопроводная оцинкованная 25ммx3.2мм ГОСТ 3262-75</w:t>
            </w:r>
          </w:p>
        </w:tc>
        <w:tc>
          <w:tcPr>
            <w:tcW w:w="317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7BC9" w:rsidRDefault="005A71D4">
            <w:pPr>
              <w:pStyle w:val="1CStyle26"/>
            </w:pPr>
            <w:r>
              <w:t>от  10 до 10 календарных дней со дня заключения договора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7BC9" w:rsidRDefault="005A71D4">
            <w:pPr>
              <w:pStyle w:val="1CStyle27"/>
            </w:pPr>
            <w:r>
              <w:t>12,500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7BC9" w:rsidRDefault="005A71D4">
            <w:pPr>
              <w:pStyle w:val="1CStyle28"/>
            </w:pPr>
            <w:r>
              <w:t>Тонна; метрическая тонна (1000 кг)</w:t>
            </w:r>
          </w:p>
        </w:tc>
        <w:tc>
          <w:tcPr>
            <w:tcW w:w="375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7BC9" w:rsidRDefault="005A71D4">
            <w:pPr>
              <w:pStyle w:val="1CStyle25"/>
              <w:jc w:val="left"/>
            </w:pPr>
            <w:r>
              <w:t>610035 г. Киров, ул. Базовая, 13а</w:t>
            </w:r>
          </w:p>
        </w:tc>
      </w:tr>
      <w:tr w:rsidR="00DE7B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7BC9" w:rsidRDefault="005A71D4">
            <w:pPr>
              <w:pStyle w:val="1CStyle24"/>
            </w:pPr>
            <w:r>
              <w:t>5</w:t>
            </w:r>
          </w:p>
        </w:tc>
        <w:tc>
          <w:tcPr>
            <w:tcW w:w="462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7BC9" w:rsidRDefault="005A71D4">
            <w:pPr>
              <w:pStyle w:val="1CStyle25"/>
              <w:jc w:val="left"/>
            </w:pPr>
            <w:r>
              <w:t xml:space="preserve">Труба стальная водогазопроводная оцинкованная </w:t>
            </w:r>
            <w:r>
              <w:t>32ммx3.2мм ГОСТ 3262-75</w:t>
            </w:r>
          </w:p>
        </w:tc>
        <w:tc>
          <w:tcPr>
            <w:tcW w:w="317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7BC9" w:rsidRDefault="005A71D4">
            <w:pPr>
              <w:pStyle w:val="1CStyle26"/>
            </w:pPr>
            <w:r>
              <w:t>от  10 до 10 календарных дней со дня заключения договора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7BC9" w:rsidRDefault="005A71D4">
            <w:pPr>
              <w:pStyle w:val="1CStyle27"/>
            </w:pPr>
            <w:r>
              <w:t>4,000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7BC9" w:rsidRDefault="005A71D4">
            <w:pPr>
              <w:pStyle w:val="1CStyle28"/>
            </w:pPr>
            <w:r>
              <w:t>Тонна; метрическая тонна (1000 кг)</w:t>
            </w:r>
          </w:p>
        </w:tc>
        <w:tc>
          <w:tcPr>
            <w:tcW w:w="375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7BC9" w:rsidRDefault="005A71D4">
            <w:pPr>
              <w:pStyle w:val="1CStyle25"/>
              <w:jc w:val="left"/>
            </w:pPr>
            <w:r>
              <w:t>610035 г. Киров, ул. Базовая, 13а</w:t>
            </w:r>
          </w:p>
        </w:tc>
      </w:tr>
      <w:tr w:rsidR="00DE7B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7BC9" w:rsidRDefault="005A71D4">
            <w:pPr>
              <w:pStyle w:val="1CStyle24"/>
            </w:pPr>
            <w:r>
              <w:t>6</w:t>
            </w:r>
          </w:p>
        </w:tc>
        <w:tc>
          <w:tcPr>
            <w:tcW w:w="462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7BC9" w:rsidRDefault="005A71D4">
            <w:pPr>
              <w:pStyle w:val="1CStyle25"/>
              <w:jc w:val="left"/>
            </w:pPr>
            <w:r>
              <w:t>Труба стальная водогазопроводная 25ммx2.8мм ГОСТ 3262-75</w:t>
            </w:r>
          </w:p>
        </w:tc>
        <w:tc>
          <w:tcPr>
            <w:tcW w:w="317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7BC9" w:rsidRDefault="005A71D4">
            <w:pPr>
              <w:pStyle w:val="1CStyle26"/>
            </w:pPr>
            <w:r>
              <w:t xml:space="preserve">от  10 до 10 календарных дней со дня </w:t>
            </w:r>
            <w:r>
              <w:t>заключения договора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7BC9" w:rsidRDefault="005A71D4">
            <w:pPr>
              <w:pStyle w:val="1CStyle27"/>
            </w:pPr>
            <w:r>
              <w:t>1,000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7BC9" w:rsidRDefault="005A71D4">
            <w:pPr>
              <w:pStyle w:val="1CStyle28"/>
            </w:pPr>
            <w:r>
              <w:t>Тонна; метрическая тонна (1000 кг)</w:t>
            </w:r>
          </w:p>
        </w:tc>
        <w:tc>
          <w:tcPr>
            <w:tcW w:w="375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7BC9" w:rsidRDefault="005A71D4">
            <w:pPr>
              <w:pStyle w:val="1CStyle25"/>
              <w:jc w:val="left"/>
            </w:pPr>
            <w:r>
              <w:t>610035 г. Киров, ул. Базовая, 13а</w:t>
            </w:r>
          </w:p>
        </w:tc>
      </w:tr>
      <w:tr w:rsidR="00DE7B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7BC9" w:rsidRDefault="005A71D4">
            <w:pPr>
              <w:pStyle w:val="1CStyle24"/>
            </w:pPr>
            <w:r>
              <w:t>7</w:t>
            </w:r>
          </w:p>
        </w:tc>
        <w:tc>
          <w:tcPr>
            <w:tcW w:w="462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7BC9" w:rsidRDefault="005A71D4">
            <w:pPr>
              <w:pStyle w:val="1CStyle25"/>
              <w:jc w:val="left"/>
            </w:pPr>
            <w:r>
              <w:t>Труба стальная водогазопроводная оцинкованная 20ммx2.8мм ГОСТ 3262-75</w:t>
            </w:r>
          </w:p>
        </w:tc>
        <w:tc>
          <w:tcPr>
            <w:tcW w:w="317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7BC9" w:rsidRDefault="005A71D4">
            <w:pPr>
              <w:pStyle w:val="1CStyle26"/>
            </w:pPr>
            <w:r>
              <w:t>от  10 до 10 календарных дней со дня заключения договора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7BC9" w:rsidRDefault="005A71D4">
            <w:pPr>
              <w:pStyle w:val="1CStyle27"/>
            </w:pPr>
            <w:r>
              <w:t>14,500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7BC9" w:rsidRDefault="005A71D4">
            <w:pPr>
              <w:pStyle w:val="1CStyle28"/>
            </w:pPr>
            <w:r>
              <w:t>Тонна; метрическая тонна</w:t>
            </w:r>
            <w:r>
              <w:t xml:space="preserve"> (1000 кг)</w:t>
            </w:r>
          </w:p>
        </w:tc>
        <w:tc>
          <w:tcPr>
            <w:tcW w:w="375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7BC9" w:rsidRDefault="005A71D4">
            <w:pPr>
              <w:pStyle w:val="1CStyle25"/>
              <w:jc w:val="left"/>
            </w:pPr>
            <w:r>
              <w:t>610035 г. Киров, ул. Базовая, 13а</w:t>
            </w:r>
          </w:p>
        </w:tc>
      </w:tr>
      <w:tr w:rsidR="00DE7B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7BC9" w:rsidRDefault="005A71D4">
            <w:pPr>
              <w:pStyle w:val="1CStyle24"/>
            </w:pPr>
            <w:r>
              <w:t>8</w:t>
            </w:r>
          </w:p>
        </w:tc>
        <w:tc>
          <w:tcPr>
            <w:tcW w:w="462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7BC9" w:rsidRDefault="005A71D4">
            <w:pPr>
              <w:pStyle w:val="1CStyle25"/>
              <w:jc w:val="left"/>
            </w:pPr>
            <w:r>
              <w:t>Труба стальная водогазопроводная оцинкованная 20ммx2.8мм ГОСТ 3262-75</w:t>
            </w:r>
          </w:p>
        </w:tc>
        <w:tc>
          <w:tcPr>
            <w:tcW w:w="317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7BC9" w:rsidRDefault="005A71D4">
            <w:pPr>
              <w:pStyle w:val="1CStyle26"/>
            </w:pPr>
            <w:r>
              <w:t>от  10 до 10 календарных дней со дня заключения договора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7BC9" w:rsidRDefault="005A71D4">
            <w:pPr>
              <w:pStyle w:val="1CStyle27"/>
            </w:pPr>
            <w:r>
              <w:t>0,038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7BC9" w:rsidRDefault="005A71D4">
            <w:pPr>
              <w:pStyle w:val="1CStyle28"/>
            </w:pPr>
            <w:r>
              <w:t>Тонна; метрическая тонна (1000 кг)</w:t>
            </w:r>
          </w:p>
        </w:tc>
        <w:tc>
          <w:tcPr>
            <w:tcW w:w="375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7BC9" w:rsidRDefault="005A71D4">
            <w:pPr>
              <w:pStyle w:val="1CStyle25"/>
              <w:jc w:val="left"/>
            </w:pPr>
            <w:r>
              <w:t>610035 г. Киров, ул. Базовая, 13а</w:t>
            </w:r>
          </w:p>
        </w:tc>
      </w:tr>
      <w:tr w:rsidR="00DE7B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7BC9" w:rsidRDefault="005A71D4">
            <w:pPr>
              <w:pStyle w:val="1CStyle24"/>
            </w:pPr>
            <w:r>
              <w:t>9</w:t>
            </w:r>
          </w:p>
        </w:tc>
        <w:tc>
          <w:tcPr>
            <w:tcW w:w="462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7BC9" w:rsidRDefault="005A71D4">
            <w:pPr>
              <w:pStyle w:val="1CStyle25"/>
              <w:jc w:val="left"/>
            </w:pPr>
            <w:r>
              <w:t>Труба стальная водогазопроводная оцинкованная 15ммx2.8мм ГОСТ 3262-75</w:t>
            </w:r>
          </w:p>
        </w:tc>
        <w:tc>
          <w:tcPr>
            <w:tcW w:w="317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7BC9" w:rsidRDefault="005A71D4">
            <w:pPr>
              <w:pStyle w:val="1CStyle26"/>
            </w:pPr>
            <w:r>
              <w:t>от  10 до 10 календарных дней со дня заключения договора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7BC9" w:rsidRDefault="005A71D4">
            <w:pPr>
              <w:pStyle w:val="1CStyle27"/>
            </w:pPr>
            <w:r>
              <w:t>5,750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7BC9" w:rsidRDefault="005A71D4">
            <w:pPr>
              <w:pStyle w:val="1CStyle28"/>
            </w:pPr>
            <w:r>
              <w:t>Тонна; метрическая тонна (1000 кг)</w:t>
            </w:r>
          </w:p>
        </w:tc>
        <w:tc>
          <w:tcPr>
            <w:tcW w:w="375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7BC9" w:rsidRDefault="005A71D4">
            <w:pPr>
              <w:pStyle w:val="1CStyle25"/>
              <w:jc w:val="left"/>
            </w:pPr>
            <w:r>
              <w:t>610035 г. Киров, ул. Базовая, 13а</w:t>
            </w:r>
          </w:p>
        </w:tc>
      </w:tr>
      <w:tr w:rsidR="00DE7B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7BC9" w:rsidRDefault="005A71D4">
            <w:pPr>
              <w:pStyle w:val="1CStyle24"/>
            </w:pPr>
            <w:r>
              <w:t>10</w:t>
            </w:r>
          </w:p>
        </w:tc>
        <w:tc>
          <w:tcPr>
            <w:tcW w:w="462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7BC9" w:rsidRDefault="005A71D4">
            <w:pPr>
              <w:pStyle w:val="1CStyle25"/>
              <w:jc w:val="left"/>
            </w:pPr>
            <w:r>
              <w:t xml:space="preserve">Труба стальная водогазопроводная оцинкованная </w:t>
            </w:r>
            <w:r>
              <w:t>20ммx2.8мм ГОСТ 3262-75</w:t>
            </w:r>
          </w:p>
        </w:tc>
        <w:tc>
          <w:tcPr>
            <w:tcW w:w="317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7BC9" w:rsidRDefault="005A71D4">
            <w:pPr>
              <w:pStyle w:val="1CStyle26"/>
            </w:pPr>
            <w:r>
              <w:t>от  10 до 10 календарных дней со дня заключения договора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7BC9" w:rsidRDefault="005A71D4">
            <w:pPr>
              <w:pStyle w:val="1CStyle27"/>
            </w:pPr>
            <w:r>
              <w:t>14,500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7BC9" w:rsidRDefault="005A71D4">
            <w:pPr>
              <w:pStyle w:val="1CStyle28"/>
            </w:pPr>
            <w:r>
              <w:t>Тонна; метрическая тонна (1000 кг)</w:t>
            </w:r>
          </w:p>
        </w:tc>
        <w:tc>
          <w:tcPr>
            <w:tcW w:w="375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7BC9" w:rsidRDefault="005A71D4">
            <w:pPr>
              <w:pStyle w:val="1CStyle25"/>
              <w:jc w:val="left"/>
            </w:pPr>
            <w:r>
              <w:t>610035 г. Киров, ул. Базовая, 13а</w:t>
            </w:r>
          </w:p>
        </w:tc>
      </w:tr>
      <w:tr w:rsidR="005A71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9" w:type="dxa"/>
            <w:shd w:val="clear" w:color="FFFFFF" w:fill="auto"/>
            <w:vAlign w:val="bottom"/>
          </w:tcPr>
          <w:p w:rsidR="00DE7BC9" w:rsidRDefault="00DE7BC9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E7BC9" w:rsidRDefault="00DE7BC9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E7BC9" w:rsidRDefault="00DE7BC9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E7BC9" w:rsidRDefault="00DE7BC9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E7BC9" w:rsidRDefault="00DE7BC9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E7BC9" w:rsidRDefault="00DE7BC9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E7BC9" w:rsidRDefault="00DE7BC9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E7BC9" w:rsidRDefault="00DE7BC9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E7BC9" w:rsidRDefault="00DE7BC9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E7BC9" w:rsidRDefault="00DE7BC9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E7BC9" w:rsidRDefault="00DE7BC9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E7BC9" w:rsidRDefault="00DE7BC9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E7BC9" w:rsidRDefault="00DE7BC9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E7BC9" w:rsidRDefault="00DE7BC9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E7BC9" w:rsidRDefault="00DE7BC9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E7BC9" w:rsidRDefault="00DE7BC9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E7BC9" w:rsidRDefault="00DE7BC9">
            <w:pPr>
              <w:pStyle w:val="1CStyle18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E7BC9" w:rsidRDefault="00DE7BC9">
            <w:pPr>
              <w:pStyle w:val="1CStyle18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E7BC9" w:rsidRDefault="00DE7BC9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E7BC9" w:rsidRDefault="00DE7BC9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E7BC9" w:rsidRDefault="00DE7BC9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E7BC9" w:rsidRDefault="00DE7BC9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E7BC9" w:rsidRDefault="00DE7BC9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E7BC9" w:rsidRDefault="00DE7BC9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E7BC9" w:rsidRDefault="00DE7BC9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E7BC9" w:rsidRDefault="00DE7BC9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E7BC9" w:rsidRDefault="00DE7BC9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E7BC9" w:rsidRDefault="00DE7BC9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E7BC9" w:rsidRDefault="00DE7BC9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E7BC9" w:rsidRDefault="00DE7BC9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E7BC9" w:rsidRDefault="00DE7BC9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E7BC9" w:rsidRDefault="00DE7BC9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E7BC9" w:rsidRDefault="00DE7BC9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E7BC9" w:rsidRDefault="00DE7BC9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E7BC9" w:rsidRDefault="00DE7BC9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E7BC9" w:rsidRDefault="00DE7BC9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E7BC9" w:rsidRDefault="00DE7BC9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E7BC9" w:rsidRDefault="00DE7BC9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E7BC9" w:rsidRDefault="00DE7BC9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E7BC9" w:rsidRDefault="00DE7BC9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E7BC9" w:rsidRDefault="00DE7BC9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E7BC9" w:rsidRDefault="00DE7BC9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E7BC9" w:rsidRDefault="00DE7BC9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E7BC9" w:rsidRDefault="00DE7BC9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E7BC9" w:rsidRDefault="00DE7BC9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E7BC9" w:rsidRDefault="00DE7BC9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E7BC9" w:rsidRDefault="00DE7BC9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E7BC9" w:rsidRDefault="00DE7BC9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E7BC9" w:rsidRDefault="00DE7BC9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E7BC9" w:rsidRDefault="00DE7BC9">
            <w:pPr>
              <w:pStyle w:val="1CStyle0"/>
            </w:pPr>
          </w:p>
        </w:tc>
      </w:tr>
      <w:tr w:rsidR="00DE7B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E7BC9" w:rsidRDefault="005A71D4">
            <w:pPr>
              <w:pStyle w:val="1CStyle19"/>
            </w:pPr>
            <w:r>
              <w:t>3.</w:t>
            </w:r>
          </w:p>
        </w:tc>
        <w:tc>
          <w:tcPr>
            <w:tcW w:w="13872" w:type="dxa"/>
            <w:gridSpan w:val="4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E7BC9" w:rsidRDefault="005A71D4">
            <w:pPr>
              <w:pStyle w:val="1CStyle23"/>
              <w:jc w:val="left"/>
            </w:pPr>
            <w:r>
              <w:t>Условия проведения закупочной процедуры.</w:t>
            </w:r>
          </w:p>
        </w:tc>
      </w:tr>
      <w:tr w:rsidR="00DE7B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24" w:type="dxa"/>
            <w:gridSpan w:val="16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DE7BC9" w:rsidRDefault="005A71D4">
            <w:pPr>
              <w:pStyle w:val="1CStyle29"/>
              <w:jc w:val="left"/>
            </w:pPr>
            <w:r>
              <w:t>Начальная (максимальная)  цена предмета закупки для участников, не освобожденных от уплаты НДС (с НДС), рублей</w:t>
            </w:r>
          </w:p>
        </w:tc>
        <w:tc>
          <w:tcPr>
            <w:tcW w:w="26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7BC9" w:rsidRDefault="005A71D4">
            <w:pPr>
              <w:pStyle w:val="1CStyle30"/>
            </w:pPr>
            <w:r>
              <w:t>2 509 135,60</w:t>
            </w:r>
          </w:p>
        </w:tc>
        <w:tc>
          <w:tcPr>
            <w:tcW w:w="2312" w:type="dxa"/>
            <w:gridSpan w:val="8"/>
            <w:vMerge w:val="restart"/>
            <w:tcBorders>
              <w:top w:val="single" w:sz="5" w:space="0" w:color="auto"/>
            </w:tcBorders>
            <w:shd w:val="clear" w:color="FFFFFF" w:fill="auto"/>
            <w:vAlign w:val="center"/>
          </w:tcPr>
          <w:p w:rsidR="00DE7BC9" w:rsidRDefault="005A71D4">
            <w:pPr>
              <w:pStyle w:val="1CStyle31"/>
            </w:pPr>
            <w:r>
              <w:t>Способ закупки</w:t>
            </w:r>
          </w:p>
        </w:tc>
        <w:tc>
          <w:tcPr>
            <w:tcW w:w="4913" w:type="dxa"/>
            <w:gridSpan w:val="17"/>
            <w:vMerge w:val="restart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DE7BC9" w:rsidRDefault="005A71D4">
            <w:pPr>
              <w:pStyle w:val="1CStyle32"/>
            </w:pPr>
            <w:r>
              <w:t>Открытый запрос предложений</w:t>
            </w:r>
          </w:p>
        </w:tc>
      </w:tr>
      <w:tr w:rsidR="00DE7B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24" w:type="dxa"/>
            <w:gridSpan w:val="16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DE7BC9" w:rsidRDefault="005A71D4">
            <w:pPr>
              <w:pStyle w:val="1CStyle29"/>
              <w:jc w:val="left"/>
            </w:pPr>
            <w:r>
              <w:t>В том числе НДС,</w:t>
            </w:r>
            <w:r>
              <w:t xml:space="preserve"> рублей</w:t>
            </w:r>
          </w:p>
        </w:tc>
        <w:tc>
          <w:tcPr>
            <w:tcW w:w="26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7BC9" w:rsidRDefault="005A71D4">
            <w:pPr>
              <w:pStyle w:val="1CStyle30"/>
            </w:pPr>
            <w:r>
              <w:t>382 749,50</w:t>
            </w:r>
          </w:p>
        </w:tc>
        <w:tc>
          <w:tcPr>
            <w:tcW w:w="2312" w:type="dxa"/>
            <w:gridSpan w:val="8"/>
            <w:vMerge/>
            <w:tcBorders>
              <w:top w:val="single" w:sz="5" w:space="0" w:color="auto"/>
            </w:tcBorders>
            <w:shd w:val="clear" w:color="FFFFFF" w:fill="auto"/>
            <w:vAlign w:val="center"/>
          </w:tcPr>
          <w:p w:rsidR="00DE7BC9" w:rsidRDefault="005A71D4">
            <w:pPr>
              <w:pStyle w:val="1CStyle31"/>
            </w:pPr>
            <w:r>
              <w:t>Способ закупки</w:t>
            </w:r>
          </w:p>
        </w:tc>
        <w:tc>
          <w:tcPr>
            <w:tcW w:w="4913" w:type="dxa"/>
            <w:gridSpan w:val="17"/>
            <w:vMerge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DE7BC9" w:rsidRDefault="005A71D4">
            <w:pPr>
              <w:pStyle w:val="1CStyle32"/>
            </w:pPr>
            <w:r>
              <w:t>Открытый запрос предложений</w:t>
            </w:r>
          </w:p>
        </w:tc>
      </w:tr>
      <w:tr w:rsidR="00DE7B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24" w:type="dxa"/>
            <w:gridSpan w:val="16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DE7BC9" w:rsidRDefault="005A71D4">
            <w:pPr>
              <w:pStyle w:val="1CStyle29"/>
              <w:jc w:val="left"/>
            </w:pPr>
            <w:r>
              <w:t>Начальная (максимальная)  цена предмета закупки для участников, использующих право на освобождение от уплаты НДС или не являющихся налогоплательщиками НДС (без  НДС), рублей</w:t>
            </w:r>
          </w:p>
        </w:tc>
        <w:tc>
          <w:tcPr>
            <w:tcW w:w="26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7BC9" w:rsidRDefault="005A71D4">
            <w:pPr>
              <w:pStyle w:val="1CStyle33"/>
            </w:pPr>
            <w:r>
              <w:t>2 126 386,10</w:t>
            </w:r>
          </w:p>
        </w:tc>
        <w:tc>
          <w:tcPr>
            <w:tcW w:w="2312" w:type="dxa"/>
            <w:gridSpan w:val="8"/>
            <w:vMerge/>
            <w:tcBorders>
              <w:top w:val="single" w:sz="5" w:space="0" w:color="auto"/>
            </w:tcBorders>
            <w:shd w:val="clear" w:color="FFFFFF" w:fill="auto"/>
            <w:vAlign w:val="center"/>
          </w:tcPr>
          <w:p w:rsidR="00DE7BC9" w:rsidRDefault="005A71D4">
            <w:pPr>
              <w:pStyle w:val="1CStyle31"/>
            </w:pPr>
            <w:r>
              <w:t>Способ</w:t>
            </w:r>
            <w:r>
              <w:t xml:space="preserve"> закупки</w:t>
            </w:r>
          </w:p>
        </w:tc>
        <w:tc>
          <w:tcPr>
            <w:tcW w:w="4913" w:type="dxa"/>
            <w:gridSpan w:val="17"/>
            <w:vMerge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DE7BC9" w:rsidRDefault="005A71D4">
            <w:pPr>
              <w:pStyle w:val="1CStyle32"/>
            </w:pPr>
            <w:r>
              <w:t>Открытый запрос предложений</w:t>
            </w:r>
          </w:p>
        </w:tc>
      </w:tr>
      <w:tr w:rsidR="00DE7B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47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7BC9" w:rsidRDefault="005A71D4">
            <w:pPr>
              <w:pStyle w:val="1CStyle34"/>
            </w:pPr>
            <w:r>
              <w:t>Обязательное требование к условиям оплаты товара</w:t>
            </w:r>
          </w:p>
        </w:tc>
        <w:tc>
          <w:tcPr>
            <w:tcW w:w="7803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7BC9" w:rsidRDefault="005A71D4">
            <w:pPr>
              <w:pStyle w:val="1CStyle22"/>
              <w:jc w:val="left"/>
            </w:pPr>
            <w:r>
              <w:t>180 дней отсрочка платежа с момента получения товара покупателем</w:t>
            </w:r>
          </w:p>
        </w:tc>
      </w:tr>
    </w:tbl>
    <w:p w:rsidR="00000000" w:rsidRDefault="005A71D4"/>
    <w:sectPr w:rsidR="00000000" w:rsidSect="005A71D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E7BC9"/>
    <w:rsid w:val="005A71D4"/>
    <w:rsid w:val="00DE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0">
    <w:name w:val="1CStyle0"/>
    <w:pPr>
      <w:jc w:val="center"/>
    </w:pPr>
    <w:rPr>
      <w:rFonts w:ascii="Times New Roman" w:hAnsi="Times New Roman"/>
    </w:rPr>
  </w:style>
  <w:style w:type="paragraph" w:customStyle="1" w:styleId="1CStyle18">
    <w:name w:val="1CStyle18"/>
    <w:pPr>
      <w:jc w:val="center"/>
    </w:pPr>
    <w:rPr>
      <w:rFonts w:ascii="Times New Roman" w:hAnsi="Times New Roman"/>
    </w:rPr>
  </w:style>
  <w:style w:type="paragraph" w:customStyle="1" w:styleId="1CStyle23">
    <w:name w:val="1CStyle23"/>
    <w:pPr>
      <w:jc w:val="center"/>
    </w:pPr>
    <w:rPr>
      <w:rFonts w:ascii="Times New Roman" w:hAnsi="Times New Roman"/>
      <w:b/>
    </w:rPr>
  </w:style>
  <w:style w:type="paragraph" w:customStyle="1" w:styleId="1CStyle1">
    <w:name w:val="1CStyle1"/>
    <w:pPr>
      <w:jc w:val="center"/>
    </w:pPr>
    <w:rPr>
      <w:rFonts w:ascii="Times New Roman" w:hAnsi="Times New Roman"/>
      <w:b/>
      <w:sz w:val="28"/>
    </w:rPr>
  </w:style>
  <w:style w:type="paragraph" w:customStyle="1" w:styleId="1CStyle19">
    <w:name w:val="1CStyle19"/>
    <w:pPr>
      <w:jc w:val="center"/>
    </w:pPr>
    <w:rPr>
      <w:rFonts w:ascii="Times New Roman" w:hAnsi="Times New Roman"/>
      <w:b/>
    </w:rPr>
  </w:style>
  <w:style w:type="paragraph" w:customStyle="1" w:styleId="1CStyle3">
    <w:name w:val="1CStyle3"/>
    <w:pPr>
      <w:jc w:val="center"/>
    </w:pPr>
    <w:rPr>
      <w:rFonts w:ascii="Times New Roman" w:hAnsi="Times New Roman"/>
      <w:b/>
    </w:rPr>
  </w:style>
  <w:style w:type="paragraph" w:customStyle="1" w:styleId="1CStyle5">
    <w:name w:val="1CStyle5"/>
    <w:pPr>
      <w:jc w:val="center"/>
    </w:pPr>
    <w:rPr>
      <w:rFonts w:ascii="Times New Roman" w:hAnsi="Times New Roman"/>
    </w:rPr>
  </w:style>
  <w:style w:type="paragraph" w:customStyle="1" w:styleId="1CStyle4">
    <w:name w:val="1CStyle4"/>
    <w:pPr>
      <w:jc w:val="center"/>
    </w:pPr>
    <w:rPr>
      <w:rFonts w:ascii="Times New Roman" w:hAnsi="Times New Roman"/>
      <w:b/>
    </w:rPr>
  </w:style>
  <w:style w:type="paragraph" w:customStyle="1" w:styleId="1CStyle31">
    <w:name w:val="1CStyle31"/>
    <w:pPr>
      <w:jc w:val="center"/>
    </w:pPr>
    <w:rPr>
      <w:rFonts w:ascii="Times New Roman" w:hAnsi="Times New Roman"/>
    </w:rPr>
  </w:style>
  <w:style w:type="paragraph" w:customStyle="1" w:styleId="1CStyle2">
    <w:name w:val="1CStyle2"/>
    <w:pPr>
      <w:jc w:val="center"/>
    </w:pPr>
    <w:rPr>
      <w:rFonts w:ascii="Times New Roman" w:hAnsi="Times New Roman"/>
      <w:b/>
    </w:rPr>
  </w:style>
  <w:style w:type="paragraph" w:customStyle="1" w:styleId="1CStyle6">
    <w:name w:val="1CStyle6"/>
    <w:pPr>
      <w:jc w:val="center"/>
    </w:pPr>
    <w:rPr>
      <w:rFonts w:ascii="Times New Roman" w:hAnsi="Times New Roman"/>
      <w:sz w:val="20"/>
    </w:rPr>
  </w:style>
  <w:style w:type="paragraph" w:customStyle="1" w:styleId="1CStyle8">
    <w:name w:val="1CStyle8"/>
    <w:pPr>
      <w:jc w:val="center"/>
    </w:pPr>
    <w:rPr>
      <w:rFonts w:ascii="Times New Roman" w:hAnsi="Times New Roman"/>
      <w:sz w:val="20"/>
    </w:rPr>
  </w:style>
  <w:style w:type="paragraph" w:customStyle="1" w:styleId="1CStyle21">
    <w:name w:val="1CStyle21"/>
    <w:pPr>
      <w:jc w:val="right"/>
    </w:pPr>
    <w:rPr>
      <w:rFonts w:ascii="Times New Roman" w:hAnsi="Times New Roman"/>
    </w:rPr>
  </w:style>
  <w:style w:type="paragraph" w:customStyle="1" w:styleId="1CStyle-1">
    <w:name w:val="1CStyle-1"/>
    <w:pPr>
      <w:jc w:val="center"/>
    </w:pPr>
    <w:rPr>
      <w:rFonts w:ascii="Times New Roman" w:hAnsi="Times New Roman"/>
    </w:rPr>
  </w:style>
  <w:style w:type="paragraph" w:customStyle="1" w:styleId="1CStyle29">
    <w:name w:val="1CStyle29"/>
    <w:pPr>
      <w:jc w:val="center"/>
    </w:pPr>
    <w:rPr>
      <w:rFonts w:ascii="Times New Roman" w:hAnsi="Times New Roman"/>
    </w:rPr>
  </w:style>
  <w:style w:type="paragraph" w:customStyle="1" w:styleId="1CStyle22">
    <w:name w:val="1CStyle22"/>
    <w:pPr>
      <w:jc w:val="center"/>
    </w:pPr>
    <w:rPr>
      <w:rFonts w:ascii="Times New Roman" w:hAnsi="Times New Roman"/>
    </w:rPr>
  </w:style>
  <w:style w:type="paragraph" w:customStyle="1" w:styleId="1CStyle13">
    <w:name w:val="1CStyle13"/>
    <w:pPr>
      <w:jc w:val="center"/>
    </w:pPr>
    <w:rPr>
      <w:rFonts w:ascii="Times New Roman" w:hAnsi="Times New Roman"/>
      <w:sz w:val="20"/>
    </w:rPr>
  </w:style>
  <w:style w:type="paragraph" w:customStyle="1" w:styleId="1CStyle25">
    <w:name w:val="1CStyle25"/>
    <w:pPr>
      <w:jc w:val="center"/>
    </w:pPr>
    <w:rPr>
      <w:rFonts w:ascii="Times New Roman" w:hAnsi="Times New Roman"/>
      <w:sz w:val="20"/>
    </w:rPr>
  </w:style>
  <w:style w:type="paragraph" w:customStyle="1" w:styleId="1CStyle32">
    <w:name w:val="1CStyle32"/>
    <w:pPr>
      <w:jc w:val="center"/>
    </w:pPr>
    <w:rPr>
      <w:rFonts w:ascii="Times New Roman" w:hAnsi="Times New Roman"/>
    </w:rPr>
  </w:style>
  <w:style w:type="paragraph" w:customStyle="1" w:styleId="1CStyle7">
    <w:name w:val="1CStyle7"/>
    <w:pPr>
      <w:jc w:val="center"/>
    </w:pPr>
    <w:rPr>
      <w:rFonts w:ascii="Times New Roman" w:hAnsi="Times New Roman"/>
      <w:sz w:val="20"/>
    </w:rPr>
  </w:style>
  <w:style w:type="paragraph" w:customStyle="1" w:styleId="1CStyle16">
    <w:name w:val="1CStyle16"/>
    <w:pPr>
      <w:jc w:val="center"/>
    </w:pPr>
    <w:rPr>
      <w:rFonts w:ascii="Times New Roman" w:hAnsi="Times New Roman"/>
      <w:sz w:val="20"/>
    </w:rPr>
  </w:style>
  <w:style w:type="paragraph" w:customStyle="1" w:styleId="1CStyle12">
    <w:name w:val="1CStyle12"/>
    <w:pPr>
      <w:jc w:val="center"/>
    </w:pPr>
    <w:rPr>
      <w:rFonts w:ascii="Times New Roman" w:hAnsi="Times New Roman"/>
      <w:sz w:val="20"/>
    </w:rPr>
  </w:style>
  <w:style w:type="paragraph" w:customStyle="1" w:styleId="1CStyle9">
    <w:name w:val="1CStyle9"/>
    <w:pPr>
      <w:jc w:val="center"/>
    </w:pPr>
    <w:rPr>
      <w:rFonts w:ascii="Times New Roman" w:hAnsi="Times New Roman"/>
      <w:sz w:val="20"/>
    </w:rPr>
  </w:style>
  <w:style w:type="paragraph" w:customStyle="1" w:styleId="1CStyle26">
    <w:name w:val="1CStyle26"/>
    <w:pPr>
      <w:jc w:val="center"/>
    </w:pPr>
    <w:rPr>
      <w:rFonts w:ascii="Times New Roman" w:hAnsi="Times New Roman"/>
    </w:rPr>
  </w:style>
  <w:style w:type="paragraph" w:customStyle="1" w:styleId="1CStyle24">
    <w:name w:val="1CStyle24"/>
    <w:pPr>
      <w:jc w:val="center"/>
    </w:pPr>
    <w:rPr>
      <w:rFonts w:ascii="Times New Roman" w:hAnsi="Times New Roman"/>
      <w:sz w:val="20"/>
    </w:rPr>
  </w:style>
  <w:style w:type="paragraph" w:customStyle="1" w:styleId="1CStyle28">
    <w:name w:val="1CStyle28"/>
    <w:pPr>
      <w:jc w:val="center"/>
    </w:pPr>
    <w:rPr>
      <w:rFonts w:ascii="Times New Roman" w:hAnsi="Times New Roman"/>
      <w:sz w:val="20"/>
    </w:rPr>
  </w:style>
  <w:style w:type="paragraph" w:customStyle="1" w:styleId="1CStyle20">
    <w:name w:val="1CStyle20"/>
    <w:pPr>
      <w:jc w:val="center"/>
    </w:pPr>
    <w:rPr>
      <w:rFonts w:ascii="Times New Roman" w:hAnsi="Times New Roman"/>
      <w:b/>
    </w:rPr>
  </w:style>
  <w:style w:type="paragraph" w:customStyle="1" w:styleId="1CStyle10">
    <w:name w:val="1CStyle10"/>
    <w:pPr>
      <w:jc w:val="center"/>
    </w:pPr>
    <w:rPr>
      <w:rFonts w:ascii="Times New Roman" w:hAnsi="Times New Roman"/>
      <w:sz w:val="20"/>
    </w:rPr>
  </w:style>
  <w:style w:type="paragraph" w:customStyle="1" w:styleId="1CStyle34">
    <w:name w:val="1CStyle34"/>
    <w:pPr>
      <w:jc w:val="right"/>
    </w:pPr>
    <w:rPr>
      <w:rFonts w:ascii="Times New Roman" w:hAnsi="Times New Roman"/>
      <w:b/>
    </w:rPr>
  </w:style>
  <w:style w:type="paragraph" w:customStyle="1" w:styleId="1CStyle11">
    <w:name w:val="1CStyle11"/>
    <w:pPr>
      <w:jc w:val="center"/>
    </w:pPr>
    <w:rPr>
      <w:rFonts w:ascii="Times New Roman" w:hAnsi="Times New Roman"/>
      <w:sz w:val="20"/>
    </w:rPr>
  </w:style>
  <w:style w:type="paragraph" w:customStyle="1" w:styleId="1CStyle14">
    <w:name w:val="1CStyle14"/>
    <w:pPr>
      <w:jc w:val="right"/>
    </w:pPr>
    <w:rPr>
      <w:rFonts w:ascii="Times New Roman" w:hAnsi="Times New Roman"/>
      <w:sz w:val="20"/>
    </w:rPr>
  </w:style>
  <w:style w:type="paragraph" w:customStyle="1" w:styleId="1CStyle15">
    <w:name w:val="1CStyle15"/>
    <w:pPr>
      <w:jc w:val="center"/>
    </w:pPr>
    <w:rPr>
      <w:rFonts w:ascii="Times New Roman" w:hAnsi="Times New Roman"/>
      <w:sz w:val="20"/>
    </w:rPr>
  </w:style>
  <w:style w:type="paragraph" w:customStyle="1" w:styleId="1CStyle30">
    <w:name w:val="1CStyle30"/>
    <w:pPr>
      <w:jc w:val="center"/>
    </w:pPr>
    <w:rPr>
      <w:rFonts w:ascii="Times New Roman" w:hAnsi="Times New Roman"/>
    </w:rPr>
  </w:style>
  <w:style w:type="paragraph" w:customStyle="1" w:styleId="1CStyle33">
    <w:name w:val="1CStyle33"/>
    <w:pPr>
      <w:jc w:val="center"/>
    </w:pPr>
    <w:rPr>
      <w:rFonts w:ascii="Times New Roman" w:hAnsi="Times New Roman"/>
    </w:rPr>
  </w:style>
  <w:style w:type="paragraph" w:customStyle="1" w:styleId="1CStyle27">
    <w:name w:val="1CStyle27"/>
    <w:pPr>
      <w:jc w:val="right"/>
    </w:pPr>
    <w:rPr>
      <w:rFonts w:ascii="Times New Roman" w:hAnsi="Times New Roman"/>
      <w:sz w:val="20"/>
    </w:rPr>
  </w:style>
  <w:style w:type="paragraph" w:customStyle="1" w:styleId="1CStyle17">
    <w:name w:val="1CStyle17"/>
    <w:pPr>
      <w:ind w:left="20"/>
      <w:jc w:val="center"/>
    </w:pPr>
    <w:rPr>
      <w:rFonts w:ascii="Times New Roman" w:hAnsi="Times New Roman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956</Words>
  <Characters>5454</Characters>
  <Application>Microsoft Office Word</Application>
  <DocSecurity>0</DocSecurity>
  <Lines>45</Lines>
  <Paragraphs>12</Paragraphs>
  <ScaleCrop>false</ScaleCrop>
  <Company>Hewlett-Packard Company</Company>
  <LinksUpToDate>false</LinksUpToDate>
  <CharactersWithSpaces>6398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Иван Александрович Косенков</cp:lastModifiedBy>
  <cp:revision>2</cp:revision>
  <dcterms:created xsi:type="dcterms:W3CDTF">2017-01-25T07:47:00Z</dcterms:created>
  <dcterms:modified xsi:type="dcterms:W3CDTF">2017-01-25T07:47:00Z</dcterms:modified>
</cp:coreProperties>
</file>